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B3D7B" w14:textId="60C78F03" w:rsidR="00BC6F95" w:rsidRPr="00187917" w:rsidRDefault="00BC6F95" w:rsidP="00D21E0E">
      <w:pPr>
        <w:spacing w:after="200" w:line="276" w:lineRule="auto"/>
        <w:rPr>
          <w:b/>
          <w:sz w:val="28"/>
          <w:szCs w:val="32"/>
        </w:rPr>
      </w:pPr>
      <w:r>
        <w:rPr>
          <w:noProof/>
          <w:lang w:eastAsia="en-GB"/>
        </w:rPr>
        <w:drawing>
          <wp:inline distT="0" distB="0" distL="0" distR="0" wp14:anchorId="5D5B3E0C" wp14:editId="5D5B3E0D">
            <wp:extent cx="5419725" cy="457200"/>
            <wp:effectExtent l="0" t="0" r="9525" b="0"/>
            <wp:docPr id="3" name="Picture 3" descr="VAI LOGO P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 LOGO PLA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9725" cy="457200"/>
                    </a:xfrm>
                    <a:prstGeom prst="rect">
                      <a:avLst/>
                    </a:prstGeom>
                    <a:noFill/>
                    <a:ln>
                      <a:noFill/>
                    </a:ln>
                  </pic:spPr>
                </pic:pic>
              </a:graphicData>
            </a:graphic>
          </wp:inline>
        </w:drawing>
      </w:r>
    </w:p>
    <w:p w14:paraId="53F61B65" w14:textId="77777777" w:rsidR="00167553" w:rsidRDefault="00167553" w:rsidP="004A5B24">
      <w:pPr>
        <w:spacing w:after="200" w:line="276" w:lineRule="auto"/>
        <w:rPr>
          <w:rFonts w:ascii="Arial" w:hAnsi="Arial" w:cs="Arial"/>
          <w:b/>
          <w:color w:val="BF0D3E"/>
          <w:sz w:val="24"/>
          <w:szCs w:val="24"/>
        </w:rPr>
      </w:pPr>
    </w:p>
    <w:p w14:paraId="0FA45FA9" w14:textId="338016C4" w:rsidR="004A5B24" w:rsidRPr="00C00C6A" w:rsidRDefault="004A5B24" w:rsidP="004A5B24">
      <w:pPr>
        <w:spacing w:after="200" w:line="276" w:lineRule="auto"/>
        <w:rPr>
          <w:rFonts w:ascii="Arial" w:hAnsi="Arial" w:cs="Arial"/>
          <w:b/>
          <w:color w:val="BF0D3E"/>
          <w:sz w:val="28"/>
          <w:szCs w:val="28"/>
        </w:rPr>
      </w:pPr>
      <w:r w:rsidRPr="00C00C6A">
        <w:rPr>
          <w:rFonts w:ascii="Arial" w:hAnsi="Arial" w:cs="Arial"/>
          <w:b/>
          <w:color w:val="BF0D3E"/>
          <w:sz w:val="28"/>
          <w:szCs w:val="28"/>
        </w:rPr>
        <w:t>Our Vision</w:t>
      </w:r>
    </w:p>
    <w:p w14:paraId="690CE517" w14:textId="1D372B9A" w:rsidR="00E31BB3" w:rsidRDefault="004A5B24" w:rsidP="004A5B24">
      <w:pPr>
        <w:spacing w:after="200" w:line="276" w:lineRule="auto"/>
        <w:rPr>
          <w:rFonts w:ascii="Arial" w:hAnsi="Arial" w:cs="Arial"/>
          <w:b/>
          <w:color w:val="000000" w:themeColor="text1"/>
          <w:sz w:val="24"/>
          <w:szCs w:val="24"/>
        </w:rPr>
      </w:pPr>
      <w:r w:rsidRPr="002328DC">
        <w:rPr>
          <w:rFonts w:ascii="Arial" w:hAnsi="Arial" w:cs="Arial"/>
          <w:bCs/>
          <w:color w:val="000000" w:themeColor="text1"/>
          <w:sz w:val="24"/>
          <w:szCs w:val="24"/>
        </w:rPr>
        <w:t>A thriving voluntary, community and faith sector in Islington: enriching people’s lives and building stronger communities</w:t>
      </w:r>
      <w:r w:rsidRPr="004A5B24">
        <w:rPr>
          <w:rFonts w:ascii="Arial" w:hAnsi="Arial" w:cs="Arial"/>
          <w:b/>
          <w:color w:val="000000" w:themeColor="text1"/>
          <w:sz w:val="24"/>
          <w:szCs w:val="24"/>
        </w:rPr>
        <w:t xml:space="preserve">. </w:t>
      </w:r>
    </w:p>
    <w:p w14:paraId="1D863C85" w14:textId="77777777" w:rsidR="00167553" w:rsidRDefault="00167553" w:rsidP="004A5B24">
      <w:pPr>
        <w:spacing w:after="200" w:line="276" w:lineRule="auto"/>
        <w:rPr>
          <w:rFonts w:ascii="Arial" w:hAnsi="Arial" w:cs="Arial"/>
          <w:b/>
          <w:color w:val="000000" w:themeColor="text1"/>
          <w:sz w:val="24"/>
          <w:szCs w:val="24"/>
        </w:rPr>
      </w:pPr>
    </w:p>
    <w:p w14:paraId="389AE044" w14:textId="38C530AD" w:rsidR="00E31BB3" w:rsidRPr="00C00C6A" w:rsidRDefault="00E31BB3" w:rsidP="004A5B24">
      <w:pPr>
        <w:spacing w:after="200" w:line="276" w:lineRule="auto"/>
        <w:rPr>
          <w:rFonts w:ascii="Arial" w:hAnsi="Arial" w:cs="Arial"/>
          <w:b/>
          <w:color w:val="BF0D3E"/>
          <w:sz w:val="28"/>
          <w:szCs w:val="28"/>
        </w:rPr>
      </w:pPr>
      <w:r w:rsidRPr="00C00C6A">
        <w:rPr>
          <w:rFonts w:ascii="Arial" w:hAnsi="Arial" w:cs="Arial"/>
          <w:b/>
          <w:color w:val="BF0D3E"/>
          <w:sz w:val="28"/>
          <w:szCs w:val="28"/>
        </w:rPr>
        <w:t>Our Mission</w:t>
      </w:r>
    </w:p>
    <w:p w14:paraId="2D885647" w14:textId="6CC22FA3" w:rsidR="00E31BB3" w:rsidRPr="002328DC" w:rsidRDefault="00E31BB3" w:rsidP="004A5B24">
      <w:pPr>
        <w:spacing w:after="200" w:line="276" w:lineRule="auto"/>
        <w:rPr>
          <w:rFonts w:ascii="Arial" w:hAnsi="Arial" w:cs="Arial"/>
          <w:bCs/>
          <w:color w:val="000000" w:themeColor="text1"/>
          <w:sz w:val="24"/>
          <w:szCs w:val="24"/>
        </w:rPr>
      </w:pPr>
      <w:r w:rsidRPr="002328DC">
        <w:rPr>
          <w:rFonts w:ascii="Arial" w:hAnsi="Arial" w:cs="Arial"/>
          <w:bCs/>
          <w:color w:val="000000" w:themeColor="text1"/>
          <w:sz w:val="24"/>
          <w:szCs w:val="24"/>
        </w:rPr>
        <w:t xml:space="preserve">To strengthen our local </w:t>
      </w:r>
      <w:r w:rsidR="008E40E9" w:rsidRPr="002328DC">
        <w:rPr>
          <w:rFonts w:ascii="Arial" w:hAnsi="Arial" w:cs="Arial"/>
          <w:bCs/>
          <w:color w:val="000000" w:themeColor="text1"/>
          <w:sz w:val="24"/>
          <w:szCs w:val="24"/>
        </w:rPr>
        <w:t xml:space="preserve">voluntary, community and faith sector’s ability to </w:t>
      </w:r>
      <w:r w:rsidR="00DF310C" w:rsidRPr="002328DC">
        <w:rPr>
          <w:rFonts w:ascii="Arial" w:hAnsi="Arial" w:cs="Arial"/>
          <w:bCs/>
          <w:color w:val="000000" w:themeColor="text1"/>
          <w:sz w:val="24"/>
          <w:szCs w:val="24"/>
        </w:rPr>
        <w:t>deliver services effectively and to promote social justice</w:t>
      </w:r>
      <w:r w:rsidR="00C42538" w:rsidRPr="002328DC">
        <w:rPr>
          <w:rFonts w:ascii="Arial" w:hAnsi="Arial" w:cs="Arial"/>
          <w:bCs/>
          <w:color w:val="000000" w:themeColor="text1"/>
          <w:sz w:val="24"/>
          <w:szCs w:val="24"/>
        </w:rPr>
        <w:t>.</w:t>
      </w:r>
      <w:r w:rsidR="00DF310C" w:rsidRPr="002328DC">
        <w:rPr>
          <w:rFonts w:ascii="Arial" w:hAnsi="Arial" w:cs="Arial"/>
          <w:bCs/>
          <w:color w:val="000000" w:themeColor="text1"/>
          <w:sz w:val="24"/>
          <w:szCs w:val="24"/>
        </w:rPr>
        <w:t xml:space="preserve"> </w:t>
      </w:r>
    </w:p>
    <w:p w14:paraId="5F6B1F11" w14:textId="77777777" w:rsidR="00167553" w:rsidRDefault="00167553" w:rsidP="00DF310C">
      <w:pPr>
        <w:spacing w:after="200" w:line="276" w:lineRule="auto"/>
        <w:rPr>
          <w:rFonts w:ascii="Arial" w:hAnsi="Arial" w:cs="Arial"/>
          <w:b/>
          <w:color w:val="BF0D3E"/>
          <w:sz w:val="24"/>
          <w:szCs w:val="24"/>
        </w:rPr>
      </w:pPr>
    </w:p>
    <w:p w14:paraId="5BFBAB71" w14:textId="41CC8DDD" w:rsidR="00DF310C" w:rsidRDefault="00DF310C" w:rsidP="00DF310C">
      <w:pPr>
        <w:spacing w:after="200" w:line="276" w:lineRule="auto"/>
        <w:rPr>
          <w:rFonts w:ascii="Arial" w:hAnsi="Arial" w:cs="Arial"/>
          <w:b/>
          <w:color w:val="BF0D3E"/>
          <w:sz w:val="28"/>
          <w:szCs w:val="28"/>
        </w:rPr>
      </w:pPr>
      <w:r w:rsidRPr="00C00C6A">
        <w:rPr>
          <w:rFonts w:ascii="Arial" w:hAnsi="Arial" w:cs="Arial"/>
          <w:b/>
          <w:color w:val="BF0D3E"/>
          <w:sz w:val="28"/>
          <w:szCs w:val="28"/>
        </w:rPr>
        <w:t>Our Values</w:t>
      </w:r>
    </w:p>
    <w:p w14:paraId="0DC5AF26" w14:textId="08198F0B" w:rsidR="00C72C1F" w:rsidRPr="002029A1" w:rsidRDefault="00C72C1F" w:rsidP="00DF310C">
      <w:pPr>
        <w:pStyle w:val="ListParagraph"/>
        <w:numPr>
          <w:ilvl w:val="0"/>
          <w:numId w:val="13"/>
        </w:numPr>
        <w:spacing w:after="200" w:line="276" w:lineRule="auto"/>
        <w:ind w:left="426" w:hanging="426"/>
        <w:rPr>
          <w:rFonts w:ascii="Arial" w:hAnsi="Arial" w:cs="Arial"/>
          <w:bCs/>
          <w:color w:val="000000" w:themeColor="text1"/>
          <w:sz w:val="24"/>
          <w:szCs w:val="24"/>
        </w:rPr>
      </w:pPr>
      <w:r w:rsidRPr="002328DC">
        <w:rPr>
          <w:rFonts w:ascii="Arial" w:hAnsi="Arial" w:cs="Arial"/>
          <w:bCs/>
          <w:color w:val="000000" w:themeColor="text1"/>
          <w:sz w:val="24"/>
          <w:szCs w:val="24"/>
        </w:rPr>
        <w:t xml:space="preserve">Collaborative: building partnerships and co-designing solutions </w:t>
      </w:r>
    </w:p>
    <w:p w14:paraId="13457CB8" w14:textId="77777777" w:rsidR="002029A1" w:rsidRDefault="00DF310C" w:rsidP="002328DC">
      <w:pPr>
        <w:pStyle w:val="ListParagraph"/>
        <w:numPr>
          <w:ilvl w:val="0"/>
          <w:numId w:val="13"/>
        </w:numPr>
        <w:spacing w:after="200" w:line="276" w:lineRule="auto"/>
        <w:ind w:left="426" w:hanging="426"/>
        <w:rPr>
          <w:rFonts w:ascii="Arial" w:hAnsi="Arial" w:cs="Arial"/>
          <w:bCs/>
          <w:color w:val="000000" w:themeColor="text1"/>
          <w:sz w:val="24"/>
          <w:szCs w:val="24"/>
        </w:rPr>
      </w:pPr>
      <w:r w:rsidRPr="002328DC">
        <w:rPr>
          <w:rFonts w:ascii="Arial" w:hAnsi="Arial" w:cs="Arial"/>
          <w:bCs/>
          <w:color w:val="000000" w:themeColor="text1"/>
          <w:sz w:val="24"/>
          <w:szCs w:val="24"/>
        </w:rPr>
        <w:t>Effective: creative, energetic and responsive</w:t>
      </w:r>
    </w:p>
    <w:p w14:paraId="29977821" w14:textId="77777777" w:rsidR="00D6099D" w:rsidRDefault="002029A1" w:rsidP="002029A1">
      <w:pPr>
        <w:pStyle w:val="ListParagraph"/>
        <w:numPr>
          <w:ilvl w:val="0"/>
          <w:numId w:val="13"/>
        </w:numPr>
        <w:spacing w:after="200" w:line="276" w:lineRule="auto"/>
        <w:ind w:left="426" w:hanging="426"/>
        <w:rPr>
          <w:rFonts w:ascii="Arial" w:hAnsi="Arial" w:cs="Arial"/>
          <w:bCs/>
          <w:color w:val="000000" w:themeColor="text1"/>
          <w:sz w:val="24"/>
          <w:szCs w:val="24"/>
        </w:rPr>
      </w:pPr>
      <w:r w:rsidRPr="002328DC">
        <w:rPr>
          <w:rFonts w:ascii="Arial" w:hAnsi="Arial" w:cs="Arial"/>
          <w:bCs/>
          <w:color w:val="000000" w:themeColor="text1"/>
          <w:sz w:val="24"/>
          <w:szCs w:val="24"/>
        </w:rPr>
        <w:t>Inclusive: valuing the importance of diversity and equality</w:t>
      </w:r>
    </w:p>
    <w:p w14:paraId="2176BA2E" w14:textId="5E0FE624" w:rsidR="004A5B24" w:rsidRPr="00D6099D" w:rsidRDefault="00D6099D" w:rsidP="00D6099D">
      <w:pPr>
        <w:pStyle w:val="ListParagraph"/>
        <w:numPr>
          <w:ilvl w:val="0"/>
          <w:numId w:val="13"/>
        </w:numPr>
        <w:spacing w:after="200" w:line="276" w:lineRule="auto"/>
        <w:ind w:left="426" w:hanging="426"/>
        <w:rPr>
          <w:rFonts w:ascii="Arial" w:hAnsi="Arial" w:cs="Arial"/>
          <w:bCs/>
          <w:color w:val="000000" w:themeColor="text1"/>
          <w:sz w:val="24"/>
          <w:szCs w:val="24"/>
        </w:rPr>
      </w:pPr>
      <w:r w:rsidRPr="002328DC">
        <w:rPr>
          <w:rFonts w:ascii="Arial" w:hAnsi="Arial" w:cs="Arial"/>
          <w:bCs/>
          <w:color w:val="000000" w:themeColor="text1"/>
          <w:sz w:val="24"/>
          <w:szCs w:val="24"/>
        </w:rPr>
        <w:t>Positive: building on strengths, not just focusing on problem</w:t>
      </w:r>
      <w:r w:rsidR="00DF310C" w:rsidRPr="00D6099D">
        <w:rPr>
          <w:rFonts w:ascii="Arial" w:hAnsi="Arial" w:cs="Arial"/>
          <w:bCs/>
          <w:color w:val="000000" w:themeColor="text1"/>
          <w:sz w:val="24"/>
          <w:szCs w:val="24"/>
        </w:rPr>
        <w:t xml:space="preserve"> </w:t>
      </w:r>
    </w:p>
    <w:p w14:paraId="30006C68" w14:textId="10D40650" w:rsidR="00DF310C" w:rsidRPr="002328DC" w:rsidRDefault="00DF310C" w:rsidP="002328DC">
      <w:pPr>
        <w:pStyle w:val="ListParagraph"/>
        <w:numPr>
          <w:ilvl w:val="0"/>
          <w:numId w:val="13"/>
        </w:numPr>
        <w:spacing w:after="200" w:line="276" w:lineRule="auto"/>
        <w:ind w:left="426" w:hanging="426"/>
        <w:rPr>
          <w:rFonts w:ascii="Arial" w:hAnsi="Arial" w:cs="Arial"/>
          <w:bCs/>
          <w:color w:val="000000" w:themeColor="text1"/>
          <w:sz w:val="24"/>
          <w:szCs w:val="24"/>
        </w:rPr>
      </w:pPr>
      <w:r w:rsidRPr="002328DC">
        <w:rPr>
          <w:rFonts w:ascii="Arial" w:hAnsi="Arial" w:cs="Arial"/>
          <w:bCs/>
          <w:color w:val="000000" w:themeColor="text1"/>
          <w:sz w:val="24"/>
          <w:szCs w:val="24"/>
        </w:rPr>
        <w:t>With Integrity: hones, professional and respectful</w:t>
      </w:r>
    </w:p>
    <w:p w14:paraId="5AD90F59" w14:textId="77777777" w:rsidR="00167553" w:rsidRDefault="00167553" w:rsidP="00EE2170">
      <w:pPr>
        <w:spacing w:after="200" w:line="276" w:lineRule="auto"/>
        <w:rPr>
          <w:rFonts w:ascii="Arial" w:hAnsi="Arial" w:cs="Arial"/>
          <w:b/>
          <w:color w:val="BF0D3E"/>
          <w:sz w:val="24"/>
          <w:szCs w:val="24"/>
        </w:rPr>
      </w:pPr>
    </w:p>
    <w:p w14:paraId="44823F96" w14:textId="2B93A977" w:rsidR="00187917" w:rsidRPr="00C00C6A" w:rsidRDefault="00EE2170" w:rsidP="00EE2170">
      <w:pPr>
        <w:spacing w:after="200" w:line="276" w:lineRule="auto"/>
        <w:rPr>
          <w:rFonts w:ascii="Arial" w:hAnsi="Arial" w:cs="Arial"/>
          <w:b/>
          <w:color w:val="BF0D3E"/>
          <w:sz w:val="28"/>
          <w:szCs w:val="28"/>
        </w:rPr>
      </w:pPr>
      <w:r w:rsidRPr="00C00C6A">
        <w:rPr>
          <w:rFonts w:ascii="Arial" w:hAnsi="Arial" w:cs="Arial"/>
          <w:b/>
          <w:color w:val="BF0D3E"/>
          <w:sz w:val="28"/>
          <w:szCs w:val="28"/>
        </w:rPr>
        <w:t>Our Strategic Aims</w:t>
      </w:r>
    </w:p>
    <w:p w14:paraId="1E3089E6" w14:textId="67A8B739" w:rsidR="00167553" w:rsidRPr="00FD7395" w:rsidRDefault="00FD7395" w:rsidP="00FD7395">
      <w:pPr>
        <w:pStyle w:val="ListParagraph"/>
        <w:numPr>
          <w:ilvl w:val="0"/>
          <w:numId w:val="20"/>
        </w:numPr>
        <w:spacing w:after="200" w:line="276" w:lineRule="auto"/>
        <w:rPr>
          <w:rFonts w:ascii="Arial" w:hAnsi="Arial" w:cs="Arial"/>
          <w:bCs/>
          <w:sz w:val="24"/>
          <w:szCs w:val="24"/>
        </w:rPr>
      </w:pPr>
      <w:r w:rsidRPr="00FD7395">
        <w:rPr>
          <w:rFonts w:ascii="Arial" w:hAnsi="Arial" w:cs="Arial"/>
          <w:bCs/>
          <w:sz w:val="24"/>
          <w:szCs w:val="24"/>
        </w:rPr>
        <w:t>To support the development, effectiveness and sustainability of Islington’s V</w:t>
      </w:r>
      <w:r w:rsidR="0070050B">
        <w:rPr>
          <w:rFonts w:ascii="Arial" w:hAnsi="Arial" w:cs="Arial"/>
          <w:bCs/>
          <w:sz w:val="24"/>
          <w:szCs w:val="24"/>
        </w:rPr>
        <w:t xml:space="preserve">oluntary, </w:t>
      </w:r>
      <w:r w:rsidRPr="00FD7395">
        <w:rPr>
          <w:rFonts w:ascii="Arial" w:hAnsi="Arial" w:cs="Arial"/>
          <w:bCs/>
          <w:sz w:val="24"/>
          <w:szCs w:val="24"/>
        </w:rPr>
        <w:t>C</w:t>
      </w:r>
      <w:r w:rsidR="0070050B">
        <w:rPr>
          <w:rFonts w:ascii="Arial" w:hAnsi="Arial" w:cs="Arial"/>
          <w:bCs/>
          <w:sz w:val="24"/>
          <w:szCs w:val="24"/>
        </w:rPr>
        <w:t xml:space="preserve">ommunity, </w:t>
      </w:r>
      <w:r w:rsidRPr="00FD7395">
        <w:rPr>
          <w:rFonts w:ascii="Arial" w:hAnsi="Arial" w:cs="Arial"/>
          <w:bCs/>
          <w:sz w:val="24"/>
          <w:szCs w:val="24"/>
        </w:rPr>
        <w:t>F</w:t>
      </w:r>
      <w:r w:rsidR="0070050B">
        <w:rPr>
          <w:rFonts w:ascii="Arial" w:hAnsi="Arial" w:cs="Arial"/>
          <w:bCs/>
          <w:sz w:val="24"/>
          <w:szCs w:val="24"/>
        </w:rPr>
        <w:t xml:space="preserve">aith and </w:t>
      </w:r>
      <w:r w:rsidRPr="00FD7395">
        <w:rPr>
          <w:rFonts w:ascii="Arial" w:hAnsi="Arial" w:cs="Arial"/>
          <w:bCs/>
          <w:sz w:val="24"/>
          <w:szCs w:val="24"/>
        </w:rPr>
        <w:t>S</w:t>
      </w:r>
      <w:r w:rsidR="0070050B">
        <w:rPr>
          <w:rFonts w:ascii="Arial" w:hAnsi="Arial" w:cs="Arial"/>
          <w:bCs/>
          <w:sz w:val="24"/>
          <w:szCs w:val="24"/>
        </w:rPr>
        <w:t xml:space="preserve">ocial </w:t>
      </w:r>
      <w:r w:rsidRPr="00FD7395">
        <w:rPr>
          <w:rFonts w:ascii="Arial" w:hAnsi="Arial" w:cs="Arial"/>
          <w:bCs/>
          <w:sz w:val="24"/>
          <w:szCs w:val="24"/>
        </w:rPr>
        <w:t>E</w:t>
      </w:r>
      <w:r w:rsidR="0070050B">
        <w:rPr>
          <w:rFonts w:ascii="Arial" w:hAnsi="Arial" w:cs="Arial"/>
          <w:bCs/>
          <w:sz w:val="24"/>
          <w:szCs w:val="24"/>
        </w:rPr>
        <w:t xml:space="preserve">nterprise Sector (VCFSE) </w:t>
      </w:r>
    </w:p>
    <w:p w14:paraId="5ED1671E" w14:textId="57DCCDFF" w:rsidR="00FD7395" w:rsidRPr="00FD7395" w:rsidRDefault="00FD7395" w:rsidP="00FD7395">
      <w:pPr>
        <w:pStyle w:val="ListParagraph"/>
        <w:numPr>
          <w:ilvl w:val="0"/>
          <w:numId w:val="20"/>
        </w:numPr>
        <w:spacing w:after="200" w:line="276" w:lineRule="auto"/>
        <w:rPr>
          <w:rFonts w:ascii="Arial" w:hAnsi="Arial" w:cs="Arial"/>
          <w:bCs/>
          <w:sz w:val="24"/>
          <w:szCs w:val="24"/>
        </w:rPr>
      </w:pPr>
      <w:r w:rsidRPr="00FD7395">
        <w:rPr>
          <w:rFonts w:ascii="Arial" w:hAnsi="Arial" w:cs="Arial"/>
          <w:bCs/>
          <w:sz w:val="24"/>
          <w:szCs w:val="24"/>
        </w:rPr>
        <w:t>To enable and strengthen volunteering, social action and community resilience</w:t>
      </w:r>
    </w:p>
    <w:p w14:paraId="028B6CF7" w14:textId="69604992" w:rsidR="00FD7395" w:rsidRPr="00FD7395" w:rsidRDefault="00FD7395" w:rsidP="00FD7395">
      <w:pPr>
        <w:pStyle w:val="ListParagraph"/>
        <w:numPr>
          <w:ilvl w:val="0"/>
          <w:numId w:val="20"/>
        </w:numPr>
        <w:spacing w:after="200" w:line="276" w:lineRule="auto"/>
        <w:rPr>
          <w:rFonts w:ascii="Arial" w:hAnsi="Arial" w:cs="Arial"/>
          <w:bCs/>
          <w:sz w:val="24"/>
          <w:szCs w:val="24"/>
        </w:rPr>
      </w:pPr>
      <w:r w:rsidRPr="00FD7395">
        <w:rPr>
          <w:rFonts w:ascii="Arial" w:hAnsi="Arial" w:cs="Arial"/>
          <w:bCs/>
          <w:sz w:val="24"/>
          <w:szCs w:val="24"/>
        </w:rPr>
        <w:t>To facilitate stronger partnership working across the VCSFE to influence policy, decision making and system growth</w:t>
      </w:r>
    </w:p>
    <w:p w14:paraId="68B2833A" w14:textId="6B57B7F8" w:rsidR="00FD7395" w:rsidRPr="00FD7395" w:rsidRDefault="00FD7395" w:rsidP="00FD7395">
      <w:pPr>
        <w:pStyle w:val="ListParagraph"/>
        <w:numPr>
          <w:ilvl w:val="0"/>
          <w:numId w:val="20"/>
        </w:numPr>
        <w:spacing w:after="200" w:line="276" w:lineRule="auto"/>
        <w:rPr>
          <w:rFonts w:ascii="Arial" w:hAnsi="Arial" w:cs="Arial"/>
          <w:bCs/>
          <w:sz w:val="24"/>
          <w:szCs w:val="24"/>
        </w:rPr>
      </w:pPr>
      <w:r w:rsidRPr="00FD7395">
        <w:rPr>
          <w:rFonts w:ascii="Arial" w:hAnsi="Arial" w:cs="Arial"/>
          <w:bCs/>
          <w:sz w:val="24"/>
          <w:szCs w:val="24"/>
        </w:rPr>
        <w:t>To run VAI responsibly, effectively and efficiently as a model of good practice.</w:t>
      </w:r>
    </w:p>
    <w:p w14:paraId="434A0216" w14:textId="77777777" w:rsidR="001F64DF" w:rsidRDefault="001F64DF" w:rsidP="005C0166">
      <w:pPr>
        <w:spacing w:after="200" w:line="276" w:lineRule="auto"/>
        <w:rPr>
          <w:rFonts w:ascii="Arial" w:hAnsi="Arial" w:cs="Arial"/>
          <w:b/>
          <w:color w:val="BF0D3E"/>
          <w:sz w:val="24"/>
          <w:szCs w:val="24"/>
        </w:rPr>
      </w:pPr>
    </w:p>
    <w:p w14:paraId="7DD602E6" w14:textId="78BE9AEA" w:rsidR="00525767" w:rsidRDefault="00FD7395" w:rsidP="005C0166">
      <w:pPr>
        <w:spacing w:after="200" w:line="276" w:lineRule="auto"/>
        <w:rPr>
          <w:rFonts w:ascii="Arial" w:hAnsi="Arial" w:cs="Arial"/>
          <w:b/>
          <w:color w:val="BF0D3E"/>
          <w:sz w:val="28"/>
          <w:szCs w:val="28"/>
        </w:rPr>
      </w:pPr>
      <w:r w:rsidRPr="00FD7395">
        <w:rPr>
          <w:rFonts w:ascii="Arial" w:hAnsi="Arial" w:cs="Arial"/>
          <w:b/>
          <w:color w:val="BF0D3E"/>
          <w:sz w:val="28"/>
          <w:szCs w:val="28"/>
        </w:rPr>
        <w:t>Find out more about us</w:t>
      </w:r>
    </w:p>
    <w:p w14:paraId="5C164C46" w14:textId="2AFFBFF1" w:rsidR="00B508D1" w:rsidRPr="00B508D1" w:rsidRDefault="00B508D1" w:rsidP="00B508D1">
      <w:pPr>
        <w:pStyle w:val="ListParagraph"/>
        <w:numPr>
          <w:ilvl w:val="2"/>
          <w:numId w:val="18"/>
        </w:numPr>
        <w:spacing w:after="0" w:line="240" w:lineRule="auto"/>
        <w:ind w:left="709" w:hanging="283"/>
        <w:rPr>
          <w:rFonts w:ascii="Arial" w:hAnsi="Arial" w:cs="Arial"/>
          <w:color w:val="0000FF"/>
          <w:sz w:val="24"/>
          <w:szCs w:val="24"/>
          <w:u w:val="single"/>
        </w:rPr>
      </w:pPr>
      <w:hyperlink r:id="rId12" w:history="1">
        <w:r w:rsidRPr="00B02774">
          <w:rPr>
            <w:rStyle w:val="Hyperlink"/>
            <w:rFonts w:ascii="Arial" w:hAnsi="Arial" w:cs="Arial"/>
            <w:sz w:val="24"/>
            <w:szCs w:val="24"/>
          </w:rPr>
          <w:t>VAI’s 50th</w:t>
        </w:r>
        <w:r w:rsidRPr="00B02774">
          <w:rPr>
            <w:rStyle w:val="Hyperlink"/>
          </w:rPr>
          <w:t> </w:t>
        </w:r>
        <w:r w:rsidRPr="00B02774">
          <w:rPr>
            <w:rStyle w:val="Hyperlink"/>
            <w:rFonts w:ascii="Arial" w:hAnsi="Arial" w:cs="Arial"/>
            <w:sz w:val="24"/>
            <w:szCs w:val="24"/>
          </w:rPr>
          <w:t>Anniversary Publication</w:t>
        </w:r>
      </w:hyperlink>
    </w:p>
    <w:p w14:paraId="6CB32631" w14:textId="6C891A65" w:rsidR="00FD7395" w:rsidRPr="0032687A" w:rsidRDefault="00AD0204" w:rsidP="00B02774">
      <w:pPr>
        <w:pStyle w:val="ListParagraph"/>
        <w:numPr>
          <w:ilvl w:val="2"/>
          <w:numId w:val="18"/>
        </w:numPr>
        <w:spacing w:after="0" w:line="240" w:lineRule="auto"/>
        <w:ind w:left="709" w:hanging="283"/>
        <w:rPr>
          <w:rFonts w:ascii="Arial" w:hAnsi="Arial" w:cs="Arial"/>
          <w:color w:val="000000" w:themeColor="text1"/>
          <w:sz w:val="24"/>
          <w:szCs w:val="24"/>
        </w:rPr>
      </w:pPr>
      <w:hyperlink r:id="rId13" w:history="1">
        <w:r w:rsidRPr="00AD0204">
          <w:rPr>
            <w:rStyle w:val="Hyperlink"/>
            <w:rFonts w:ascii="Arial" w:hAnsi="Arial" w:cs="Arial"/>
            <w:sz w:val="24"/>
            <w:szCs w:val="24"/>
          </w:rPr>
          <w:t>Voluntary_Action_Islington_Strategy_202427.pdf</w:t>
        </w:r>
      </w:hyperlink>
    </w:p>
    <w:p w14:paraId="65E17AEC" w14:textId="77777777" w:rsidR="005C0166" w:rsidRPr="0032687A" w:rsidRDefault="005C0166" w:rsidP="005C0166">
      <w:pPr>
        <w:spacing w:after="0" w:line="240" w:lineRule="auto"/>
        <w:rPr>
          <w:rStyle w:val="Hyperlink"/>
          <w:rFonts w:ascii="Arial" w:hAnsi="Arial" w:cs="Arial"/>
          <w:color w:val="000000" w:themeColor="text1"/>
          <w:sz w:val="24"/>
          <w:szCs w:val="24"/>
          <w:shd w:val="clear" w:color="auto" w:fill="FFFFFF"/>
        </w:rPr>
      </w:pPr>
    </w:p>
    <w:p w14:paraId="20476E6E" w14:textId="77777777" w:rsidR="005C0166" w:rsidRDefault="005C0166" w:rsidP="005C0166">
      <w:pPr>
        <w:spacing w:after="0" w:line="240" w:lineRule="auto"/>
        <w:rPr>
          <w:rStyle w:val="Hyperlink"/>
          <w:color w:val="000000" w:themeColor="text1"/>
          <w:shd w:val="clear" w:color="auto" w:fill="FFFFFF"/>
        </w:rPr>
      </w:pPr>
    </w:p>
    <w:p w14:paraId="0B4BD6CA" w14:textId="77777777" w:rsidR="00F8621E" w:rsidRDefault="00F8621E" w:rsidP="009A5C97">
      <w:pPr>
        <w:spacing w:after="200" w:line="276" w:lineRule="auto"/>
        <w:rPr>
          <w:b/>
          <w:sz w:val="36"/>
          <w:szCs w:val="36"/>
        </w:rPr>
      </w:pPr>
    </w:p>
    <w:p w14:paraId="5337C7A7" w14:textId="77777777" w:rsidR="00B07F3D" w:rsidRDefault="00B07F3D" w:rsidP="009A5C97">
      <w:pPr>
        <w:spacing w:after="200" w:line="276" w:lineRule="auto"/>
        <w:rPr>
          <w:b/>
          <w:sz w:val="36"/>
          <w:szCs w:val="36"/>
        </w:rPr>
      </w:pPr>
    </w:p>
    <w:p w14:paraId="5259DD51" w14:textId="29418FD6" w:rsidR="00A14061" w:rsidRPr="00963A21" w:rsidRDefault="00A14061" w:rsidP="00A40CD2">
      <w:pPr>
        <w:pBdr>
          <w:bottom w:val="single" w:sz="4" w:space="1" w:color="auto"/>
        </w:pBdr>
        <w:spacing w:after="200" w:line="276" w:lineRule="auto"/>
        <w:rPr>
          <w:rFonts w:ascii="Arial" w:hAnsi="Arial" w:cs="Arial"/>
          <w:b/>
          <w:color w:val="BF0D3E"/>
          <w:sz w:val="28"/>
          <w:szCs w:val="28"/>
        </w:rPr>
      </w:pPr>
      <w:r w:rsidRPr="00963A21">
        <w:rPr>
          <w:rFonts w:ascii="Arial" w:hAnsi="Arial" w:cs="Arial"/>
          <w:b/>
          <w:color w:val="BF0D3E"/>
          <w:sz w:val="28"/>
          <w:szCs w:val="28"/>
        </w:rPr>
        <w:lastRenderedPageBreak/>
        <w:t>TRUSTEE RECRUITMENT PACK</w:t>
      </w:r>
    </w:p>
    <w:p w14:paraId="5449B346" w14:textId="23E789B5" w:rsidR="000F26C3" w:rsidRPr="00FF61EB" w:rsidRDefault="000F26C3" w:rsidP="009A5C97">
      <w:pPr>
        <w:spacing w:after="200" w:line="276" w:lineRule="auto"/>
        <w:rPr>
          <w:rFonts w:ascii="Arial" w:hAnsi="Arial" w:cs="Arial"/>
          <w:b/>
          <w:color w:val="BF0D3E"/>
          <w:sz w:val="24"/>
          <w:szCs w:val="24"/>
        </w:rPr>
      </w:pPr>
      <w:r w:rsidRPr="00FF61EB">
        <w:rPr>
          <w:rFonts w:ascii="Arial" w:hAnsi="Arial" w:cs="Arial"/>
          <w:b/>
          <w:color w:val="BF0D3E"/>
          <w:sz w:val="24"/>
          <w:szCs w:val="24"/>
        </w:rPr>
        <w:t>Introduction from the Chair</w:t>
      </w:r>
    </w:p>
    <w:p w14:paraId="40845C7C" w14:textId="139170E6" w:rsidR="00177014" w:rsidRDefault="00C75970" w:rsidP="003B1DF8">
      <w:pPr>
        <w:spacing w:before="60" w:after="200" w:line="276" w:lineRule="auto"/>
        <w:jc w:val="both"/>
        <w:rPr>
          <w:rFonts w:ascii="Arial" w:eastAsia="Calibri" w:hAnsi="Arial" w:cs="Arial"/>
          <w:sz w:val="24"/>
          <w:szCs w:val="24"/>
        </w:rPr>
      </w:pPr>
      <w:r>
        <w:rPr>
          <w:rFonts w:ascii="Arial" w:eastAsia="Calibri" w:hAnsi="Arial" w:cs="Arial"/>
          <w:sz w:val="24"/>
          <w:szCs w:val="24"/>
        </w:rPr>
        <w:t xml:space="preserve">Voluntary Action Islington plays a vital role in a thriving </w:t>
      </w:r>
      <w:r w:rsidR="00BE444C">
        <w:rPr>
          <w:rFonts w:ascii="Arial" w:eastAsia="Calibri" w:hAnsi="Arial" w:cs="Arial"/>
          <w:sz w:val="24"/>
          <w:szCs w:val="24"/>
        </w:rPr>
        <w:t xml:space="preserve">local community. For over 50 years, we have been the </w:t>
      </w:r>
      <w:r w:rsidR="00BE444C" w:rsidRPr="00285DF3">
        <w:rPr>
          <w:rFonts w:ascii="Arial" w:eastAsia="Calibri" w:hAnsi="Arial" w:cs="Arial"/>
          <w:sz w:val="24"/>
          <w:szCs w:val="24"/>
        </w:rPr>
        <w:t>‘umbrella’ organisation for the voluntary</w:t>
      </w:r>
      <w:r w:rsidR="00BE444C">
        <w:rPr>
          <w:rFonts w:ascii="Arial" w:eastAsia="Calibri" w:hAnsi="Arial" w:cs="Arial"/>
          <w:sz w:val="24"/>
          <w:szCs w:val="24"/>
        </w:rPr>
        <w:t xml:space="preserve">, </w:t>
      </w:r>
      <w:r w:rsidR="00BE444C" w:rsidRPr="00285DF3">
        <w:rPr>
          <w:rFonts w:ascii="Arial" w:eastAsia="Calibri" w:hAnsi="Arial" w:cs="Arial"/>
          <w:sz w:val="24"/>
          <w:szCs w:val="24"/>
        </w:rPr>
        <w:t>community</w:t>
      </w:r>
      <w:r w:rsidR="00764C58">
        <w:rPr>
          <w:rFonts w:ascii="Arial" w:eastAsia="Calibri" w:hAnsi="Arial" w:cs="Arial"/>
          <w:sz w:val="24"/>
          <w:szCs w:val="24"/>
        </w:rPr>
        <w:t xml:space="preserve">, </w:t>
      </w:r>
      <w:r w:rsidR="00BE444C">
        <w:rPr>
          <w:rFonts w:ascii="Arial" w:eastAsia="Calibri" w:hAnsi="Arial" w:cs="Arial"/>
          <w:sz w:val="24"/>
          <w:szCs w:val="24"/>
        </w:rPr>
        <w:t>faith</w:t>
      </w:r>
      <w:r w:rsidR="00764C58">
        <w:rPr>
          <w:rFonts w:ascii="Arial" w:eastAsia="Calibri" w:hAnsi="Arial" w:cs="Arial"/>
          <w:sz w:val="24"/>
          <w:szCs w:val="24"/>
        </w:rPr>
        <w:t xml:space="preserve"> and social enterprise</w:t>
      </w:r>
      <w:r w:rsidR="00BE444C">
        <w:rPr>
          <w:rFonts w:ascii="Arial" w:eastAsia="Calibri" w:hAnsi="Arial" w:cs="Arial"/>
          <w:sz w:val="24"/>
          <w:szCs w:val="24"/>
        </w:rPr>
        <w:t xml:space="preserve"> </w:t>
      </w:r>
      <w:r w:rsidR="00BE444C" w:rsidRPr="00285DF3">
        <w:rPr>
          <w:rFonts w:ascii="Arial" w:eastAsia="Calibri" w:hAnsi="Arial" w:cs="Arial"/>
          <w:sz w:val="24"/>
          <w:szCs w:val="24"/>
        </w:rPr>
        <w:t>sector (VC</w:t>
      </w:r>
      <w:r w:rsidR="00BE444C">
        <w:rPr>
          <w:rFonts w:ascii="Arial" w:eastAsia="Calibri" w:hAnsi="Arial" w:cs="Arial"/>
          <w:sz w:val="24"/>
          <w:szCs w:val="24"/>
        </w:rPr>
        <w:t>F</w:t>
      </w:r>
      <w:r w:rsidR="00BE444C" w:rsidRPr="00285DF3">
        <w:rPr>
          <w:rFonts w:ascii="Arial" w:eastAsia="Calibri" w:hAnsi="Arial" w:cs="Arial"/>
          <w:sz w:val="24"/>
          <w:szCs w:val="24"/>
        </w:rPr>
        <w:t>S</w:t>
      </w:r>
      <w:r w:rsidR="00764C58">
        <w:rPr>
          <w:rFonts w:ascii="Arial" w:eastAsia="Calibri" w:hAnsi="Arial" w:cs="Arial"/>
          <w:sz w:val="24"/>
          <w:szCs w:val="24"/>
        </w:rPr>
        <w:t>E</w:t>
      </w:r>
      <w:r w:rsidR="00BE444C" w:rsidRPr="00285DF3">
        <w:rPr>
          <w:rFonts w:ascii="Arial" w:eastAsia="Calibri" w:hAnsi="Arial" w:cs="Arial"/>
          <w:sz w:val="24"/>
          <w:szCs w:val="24"/>
        </w:rPr>
        <w:t>) in Islington.</w:t>
      </w:r>
      <w:r w:rsidR="00177014">
        <w:rPr>
          <w:rFonts w:ascii="Arial" w:eastAsia="Calibri" w:hAnsi="Arial" w:cs="Arial"/>
          <w:sz w:val="24"/>
          <w:szCs w:val="24"/>
        </w:rPr>
        <w:t xml:space="preserve"> </w:t>
      </w:r>
    </w:p>
    <w:p w14:paraId="24BD5728" w14:textId="5098A242" w:rsidR="008520FC" w:rsidRDefault="00BE444C" w:rsidP="003B1DF8">
      <w:pPr>
        <w:spacing w:before="60" w:after="200" w:line="276" w:lineRule="auto"/>
        <w:jc w:val="both"/>
        <w:rPr>
          <w:rFonts w:ascii="Arial" w:eastAsia="Calibri" w:hAnsi="Arial" w:cs="Arial"/>
          <w:sz w:val="24"/>
          <w:szCs w:val="24"/>
        </w:rPr>
      </w:pPr>
      <w:r>
        <w:rPr>
          <w:rFonts w:ascii="Arial" w:eastAsia="Calibri" w:hAnsi="Arial" w:cs="Arial"/>
          <w:sz w:val="24"/>
          <w:szCs w:val="24"/>
        </w:rPr>
        <w:t xml:space="preserve">We </w:t>
      </w:r>
      <w:r w:rsidR="00764C58">
        <w:rPr>
          <w:rFonts w:ascii="Arial" w:eastAsia="Calibri" w:hAnsi="Arial" w:cs="Arial"/>
          <w:sz w:val="24"/>
          <w:szCs w:val="24"/>
        </w:rPr>
        <w:t>provide support capacity building</w:t>
      </w:r>
      <w:r w:rsidR="009F0D44">
        <w:rPr>
          <w:rFonts w:ascii="Arial" w:eastAsia="Calibri" w:hAnsi="Arial" w:cs="Arial"/>
          <w:sz w:val="24"/>
          <w:szCs w:val="24"/>
        </w:rPr>
        <w:t xml:space="preserve"> and</w:t>
      </w:r>
      <w:r w:rsidR="00764C58">
        <w:rPr>
          <w:rFonts w:ascii="Arial" w:eastAsia="Calibri" w:hAnsi="Arial" w:cs="Arial"/>
          <w:sz w:val="24"/>
          <w:szCs w:val="24"/>
        </w:rPr>
        <w:t xml:space="preserve"> organisational development</w:t>
      </w:r>
      <w:r w:rsidR="00137A98">
        <w:rPr>
          <w:rFonts w:ascii="Arial" w:eastAsia="Calibri" w:hAnsi="Arial" w:cs="Arial"/>
          <w:sz w:val="24"/>
          <w:szCs w:val="24"/>
        </w:rPr>
        <w:t>;</w:t>
      </w:r>
      <w:r w:rsidR="00F67007">
        <w:rPr>
          <w:rFonts w:ascii="Arial" w:eastAsia="Calibri" w:hAnsi="Arial" w:cs="Arial"/>
          <w:sz w:val="24"/>
          <w:szCs w:val="24"/>
        </w:rPr>
        <w:t xml:space="preserve"> bring together networks of local organisations</w:t>
      </w:r>
      <w:r w:rsidR="00137A98">
        <w:rPr>
          <w:rFonts w:ascii="Arial" w:eastAsia="Calibri" w:hAnsi="Arial" w:cs="Arial"/>
          <w:sz w:val="24"/>
          <w:szCs w:val="24"/>
        </w:rPr>
        <w:t xml:space="preserve">; </w:t>
      </w:r>
      <w:r w:rsidR="00F67007">
        <w:rPr>
          <w:rFonts w:ascii="Arial" w:eastAsia="Calibri" w:hAnsi="Arial" w:cs="Arial"/>
          <w:sz w:val="24"/>
          <w:szCs w:val="24"/>
        </w:rPr>
        <w:t xml:space="preserve">and work alongside partners like the council and the health system to ensure the voice of Islington’s VCFSE is heard. We also run the borough’s accredited Volunteer Centre, helping organisations develop links with residents and help local people find volunteering opportunities. </w:t>
      </w:r>
    </w:p>
    <w:p w14:paraId="0247C7C1" w14:textId="37C442BF" w:rsidR="00F67007" w:rsidRDefault="002020C1" w:rsidP="003B1DF8">
      <w:pPr>
        <w:spacing w:before="60" w:after="200" w:line="276" w:lineRule="auto"/>
        <w:jc w:val="both"/>
        <w:rPr>
          <w:rFonts w:ascii="Arial" w:eastAsia="Calibri" w:hAnsi="Arial" w:cs="Arial"/>
          <w:sz w:val="24"/>
          <w:szCs w:val="24"/>
        </w:rPr>
      </w:pPr>
      <w:r>
        <w:rPr>
          <w:rFonts w:ascii="Arial" w:eastAsia="Calibri" w:hAnsi="Arial" w:cs="Arial"/>
          <w:sz w:val="24"/>
          <w:szCs w:val="24"/>
        </w:rPr>
        <w:t>We have an</w:t>
      </w:r>
      <w:r w:rsidR="00832BE7">
        <w:rPr>
          <w:rFonts w:ascii="Arial" w:eastAsia="Calibri" w:hAnsi="Arial" w:cs="Arial"/>
          <w:sz w:val="24"/>
          <w:szCs w:val="24"/>
        </w:rPr>
        <w:t xml:space="preserve"> ambitious plan </w:t>
      </w:r>
      <w:r w:rsidR="00F67365">
        <w:rPr>
          <w:rFonts w:ascii="Arial" w:eastAsia="Calibri" w:hAnsi="Arial" w:cs="Arial"/>
          <w:sz w:val="24"/>
          <w:szCs w:val="24"/>
        </w:rPr>
        <w:t>to support the local VCFSE as best we can</w:t>
      </w:r>
      <w:r>
        <w:rPr>
          <w:rFonts w:ascii="Arial" w:eastAsia="Calibri" w:hAnsi="Arial" w:cs="Arial"/>
          <w:sz w:val="24"/>
          <w:szCs w:val="24"/>
        </w:rPr>
        <w:t xml:space="preserve">, set out in our </w:t>
      </w:r>
      <w:r w:rsidR="005160B1">
        <w:rPr>
          <w:rFonts w:ascii="Arial" w:eastAsia="Calibri" w:hAnsi="Arial" w:cs="Arial"/>
          <w:sz w:val="24"/>
          <w:szCs w:val="24"/>
        </w:rPr>
        <w:t xml:space="preserve">refreshed </w:t>
      </w:r>
      <w:r>
        <w:rPr>
          <w:rFonts w:ascii="Arial" w:eastAsia="Calibri" w:hAnsi="Arial" w:cs="Arial"/>
          <w:sz w:val="24"/>
          <w:szCs w:val="24"/>
        </w:rPr>
        <w:t xml:space="preserve">strategy </w:t>
      </w:r>
      <w:r w:rsidR="005160B1">
        <w:rPr>
          <w:rFonts w:ascii="Arial" w:eastAsia="Calibri" w:hAnsi="Arial" w:cs="Arial"/>
          <w:sz w:val="24"/>
          <w:szCs w:val="24"/>
        </w:rPr>
        <w:t>published in 2024</w:t>
      </w:r>
      <w:r w:rsidR="004A5D12">
        <w:rPr>
          <w:rFonts w:ascii="Arial" w:eastAsia="Calibri" w:hAnsi="Arial" w:cs="Arial"/>
          <w:sz w:val="24"/>
          <w:szCs w:val="24"/>
        </w:rPr>
        <w:t>. We are proud to be at the heart of such a diverse and vibrant borough</w:t>
      </w:r>
      <w:r w:rsidR="004A63D3">
        <w:rPr>
          <w:rFonts w:ascii="Arial" w:eastAsia="Calibri" w:hAnsi="Arial" w:cs="Arial"/>
          <w:sz w:val="24"/>
          <w:szCs w:val="24"/>
        </w:rPr>
        <w:t xml:space="preserve">, and we are champions of </w:t>
      </w:r>
      <w:r w:rsidR="006911C0">
        <w:rPr>
          <w:rFonts w:ascii="Arial" w:eastAsia="Calibri" w:hAnsi="Arial" w:cs="Arial"/>
          <w:sz w:val="24"/>
          <w:szCs w:val="24"/>
        </w:rPr>
        <w:t xml:space="preserve">the unique role that Islington’s </w:t>
      </w:r>
      <w:r w:rsidR="00A91DE4">
        <w:rPr>
          <w:rFonts w:ascii="Arial" w:eastAsia="Calibri" w:hAnsi="Arial" w:cs="Arial"/>
          <w:sz w:val="24"/>
          <w:szCs w:val="24"/>
        </w:rPr>
        <w:t>voluntary sector plays</w:t>
      </w:r>
      <w:r w:rsidR="00665AEB">
        <w:rPr>
          <w:rFonts w:ascii="Arial" w:eastAsia="Calibri" w:hAnsi="Arial" w:cs="Arial"/>
          <w:sz w:val="24"/>
          <w:szCs w:val="24"/>
        </w:rPr>
        <w:t xml:space="preserve"> as </w:t>
      </w:r>
      <w:r w:rsidR="00A91DE4">
        <w:rPr>
          <w:rFonts w:ascii="Arial" w:eastAsia="Calibri" w:hAnsi="Arial" w:cs="Arial"/>
          <w:sz w:val="24"/>
          <w:szCs w:val="24"/>
        </w:rPr>
        <w:t xml:space="preserve">the backbone of the local community. </w:t>
      </w:r>
      <w:r w:rsidR="0071781F">
        <w:rPr>
          <w:rFonts w:ascii="Arial" w:eastAsia="Calibri" w:hAnsi="Arial" w:cs="Arial"/>
          <w:sz w:val="24"/>
          <w:szCs w:val="24"/>
        </w:rPr>
        <w:t xml:space="preserve">Our new strategy responds to </w:t>
      </w:r>
      <w:r w:rsidR="008F73E0">
        <w:rPr>
          <w:rFonts w:ascii="Arial" w:eastAsia="Calibri" w:hAnsi="Arial" w:cs="Arial"/>
          <w:sz w:val="24"/>
          <w:szCs w:val="24"/>
        </w:rPr>
        <w:t xml:space="preserve">what the sector has told us it </w:t>
      </w:r>
      <w:r w:rsidR="00AD0204">
        <w:rPr>
          <w:rFonts w:ascii="Arial" w:eastAsia="Calibri" w:hAnsi="Arial" w:cs="Arial"/>
          <w:sz w:val="24"/>
          <w:szCs w:val="24"/>
        </w:rPr>
        <w:t>needs and</w:t>
      </w:r>
      <w:r w:rsidR="008F73E0">
        <w:rPr>
          <w:rFonts w:ascii="Arial" w:eastAsia="Calibri" w:hAnsi="Arial" w:cs="Arial"/>
          <w:sz w:val="24"/>
          <w:szCs w:val="24"/>
        </w:rPr>
        <w:t xml:space="preserve"> seeks to drive action that will ramp up our collective impact.</w:t>
      </w:r>
    </w:p>
    <w:p w14:paraId="01E85B69" w14:textId="707B728E" w:rsidR="00A43361" w:rsidRDefault="00637224" w:rsidP="003B1DF8">
      <w:pPr>
        <w:spacing w:before="60" w:after="200" w:line="276" w:lineRule="auto"/>
        <w:jc w:val="both"/>
        <w:rPr>
          <w:rFonts w:ascii="Arial" w:eastAsia="Calibri" w:hAnsi="Arial" w:cs="Arial"/>
          <w:sz w:val="24"/>
          <w:szCs w:val="24"/>
        </w:rPr>
      </w:pPr>
      <w:r>
        <w:rPr>
          <w:rFonts w:ascii="Arial" w:eastAsia="Calibri" w:hAnsi="Arial" w:cs="Arial"/>
          <w:sz w:val="24"/>
          <w:szCs w:val="24"/>
        </w:rPr>
        <w:t xml:space="preserve">But the sector is not without its challenges. </w:t>
      </w:r>
      <w:r w:rsidR="00A43361">
        <w:rPr>
          <w:rFonts w:ascii="Arial" w:eastAsia="Calibri" w:hAnsi="Arial" w:cs="Arial"/>
          <w:sz w:val="24"/>
          <w:szCs w:val="24"/>
        </w:rPr>
        <w:t xml:space="preserve">Poverty and inequality </w:t>
      </w:r>
      <w:r w:rsidR="00D97C6F">
        <w:rPr>
          <w:rFonts w:ascii="Arial" w:eastAsia="Calibri" w:hAnsi="Arial" w:cs="Arial"/>
          <w:sz w:val="24"/>
          <w:szCs w:val="24"/>
        </w:rPr>
        <w:t>drive</w:t>
      </w:r>
      <w:r w:rsidR="00165204">
        <w:rPr>
          <w:rFonts w:ascii="Arial" w:eastAsia="Calibri" w:hAnsi="Arial" w:cs="Arial"/>
          <w:sz w:val="24"/>
          <w:szCs w:val="24"/>
        </w:rPr>
        <w:t xml:space="preserve"> demand for services and support, and as that increases, groups and organisations face an ever more difficult operating environment </w:t>
      </w:r>
      <w:r w:rsidR="00D97C6F">
        <w:rPr>
          <w:rFonts w:ascii="Arial" w:eastAsia="Calibri" w:hAnsi="Arial" w:cs="Arial"/>
          <w:sz w:val="24"/>
          <w:szCs w:val="24"/>
        </w:rPr>
        <w:t>for meeting that need.</w:t>
      </w:r>
    </w:p>
    <w:p w14:paraId="19BFEBE6" w14:textId="5754BCA2" w:rsidR="00A43361" w:rsidRDefault="00F7347F" w:rsidP="003B1DF8">
      <w:pPr>
        <w:spacing w:before="60" w:after="200" w:line="276" w:lineRule="auto"/>
        <w:jc w:val="both"/>
        <w:rPr>
          <w:rFonts w:ascii="Arial" w:eastAsia="Calibri" w:hAnsi="Arial" w:cs="Arial"/>
          <w:sz w:val="24"/>
          <w:szCs w:val="24"/>
        </w:rPr>
      </w:pPr>
      <w:r>
        <w:rPr>
          <w:rFonts w:ascii="Arial" w:eastAsia="Calibri" w:hAnsi="Arial" w:cs="Arial"/>
          <w:sz w:val="24"/>
          <w:szCs w:val="24"/>
        </w:rPr>
        <w:t xml:space="preserve">To realise our ambitions against the challenges, it is important that </w:t>
      </w:r>
      <w:r w:rsidR="00AD23EF">
        <w:rPr>
          <w:rFonts w:ascii="Arial" w:eastAsia="Calibri" w:hAnsi="Arial" w:cs="Arial"/>
          <w:sz w:val="24"/>
          <w:szCs w:val="24"/>
        </w:rPr>
        <w:t xml:space="preserve">VAI has an effective and </w:t>
      </w:r>
      <w:r w:rsidR="00C47CE8">
        <w:rPr>
          <w:rFonts w:ascii="Arial" w:eastAsia="Calibri" w:hAnsi="Arial" w:cs="Arial"/>
          <w:sz w:val="24"/>
          <w:szCs w:val="24"/>
        </w:rPr>
        <w:t>well-run</w:t>
      </w:r>
      <w:r w:rsidR="00AD23EF">
        <w:rPr>
          <w:rFonts w:ascii="Arial" w:eastAsia="Calibri" w:hAnsi="Arial" w:cs="Arial"/>
          <w:sz w:val="24"/>
          <w:szCs w:val="24"/>
        </w:rPr>
        <w:t xml:space="preserve"> board of trustees. </w:t>
      </w:r>
      <w:r w:rsidR="0034798F">
        <w:rPr>
          <w:rFonts w:ascii="Arial" w:eastAsia="Calibri" w:hAnsi="Arial" w:cs="Arial"/>
          <w:sz w:val="24"/>
          <w:szCs w:val="24"/>
        </w:rPr>
        <w:t xml:space="preserve">This means </w:t>
      </w:r>
      <w:r w:rsidR="00F225BE">
        <w:rPr>
          <w:rFonts w:ascii="Arial" w:eastAsia="Calibri" w:hAnsi="Arial" w:cs="Arial"/>
          <w:sz w:val="24"/>
          <w:szCs w:val="24"/>
        </w:rPr>
        <w:t xml:space="preserve">having </w:t>
      </w:r>
      <w:r w:rsidR="0034798F">
        <w:rPr>
          <w:rFonts w:ascii="Arial" w:eastAsia="Calibri" w:hAnsi="Arial" w:cs="Arial"/>
          <w:sz w:val="24"/>
          <w:szCs w:val="24"/>
        </w:rPr>
        <w:t>a diverse range of skills and experiences</w:t>
      </w:r>
      <w:r w:rsidR="007D7C24">
        <w:rPr>
          <w:rFonts w:ascii="Arial" w:eastAsia="Calibri" w:hAnsi="Arial" w:cs="Arial"/>
          <w:sz w:val="24"/>
          <w:szCs w:val="24"/>
        </w:rPr>
        <w:t>,</w:t>
      </w:r>
      <w:r w:rsidR="004C0F1D">
        <w:rPr>
          <w:rFonts w:ascii="Arial" w:eastAsia="Calibri" w:hAnsi="Arial" w:cs="Arial"/>
          <w:sz w:val="24"/>
          <w:szCs w:val="24"/>
        </w:rPr>
        <w:t xml:space="preserve"> </w:t>
      </w:r>
      <w:r w:rsidR="00F225BE">
        <w:rPr>
          <w:rFonts w:ascii="Arial" w:eastAsia="Calibri" w:hAnsi="Arial" w:cs="Arial"/>
          <w:sz w:val="24"/>
          <w:szCs w:val="24"/>
        </w:rPr>
        <w:t>ensur</w:t>
      </w:r>
      <w:r w:rsidR="007D7C24">
        <w:rPr>
          <w:rFonts w:ascii="Arial" w:eastAsia="Calibri" w:hAnsi="Arial" w:cs="Arial"/>
          <w:sz w:val="24"/>
          <w:szCs w:val="24"/>
        </w:rPr>
        <w:t>ing</w:t>
      </w:r>
      <w:r w:rsidR="00F225BE">
        <w:rPr>
          <w:rFonts w:ascii="Arial" w:eastAsia="Calibri" w:hAnsi="Arial" w:cs="Arial"/>
          <w:sz w:val="24"/>
          <w:szCs w:val="24"/>
        </w:rPr>
        <w:t xml:space="preserve"> </w:t>
      </w:r>
      <w:r w:rsidR="00F56D64">
        <w:rPr>
          <w:rFonts w:ascii="Arial" w:eastAsia="Calibri" w:hAnsi="Arial" w:cs="Arial"/>
          <w:sz w:val="24"/>
          <w:szCs w:val="24"/>
        </w:rPr>
        <w:t xml:space="preserve">VAI is </w:t>
      </w:r>
      <w:r w:rsidR="007D7C24">
        <w:rPr>
          <w:rFonts w:ascii="Arial" w:eastAsia="Calibri" w:hAnsi="Arial" w:cs="Arial"/>
          <w:sz w:val="24"/>
          <w:szCs w:val="24"/>
        </w:rPr>
        <w:t>led by, informed by and responsive to the needs of the borough</w:t>
      </w:r>
      <w:r w:rsidR="00F56D64">
        <w:rPr>
          <w:rFonts w:ascii="Arial" w:eastAsia="Calibri" w:hAnsi="Arial" w:cs="Arial"/>
          <w:sz w:val="24"/>
          <w:szCs w:val="24"/>
        </w:rPr>
        <w:t xml:space="preserve">. As chair, I am </w:t>
      </w:r>
      <w:r w:rsidR="00B82C5F">
        <w:rPr>
          <w:rFonts w:ascii="Arial" w:eastAsia="Calibri" w:hAnsi="Arial" w:cs="Arial"/>
          <w:sz w:val="24"/>
          <w:szCs w:val="24"/>
        </w:rPr>
        <w:t>proud of the diversity and strength of our board, but there is always more we can do.</w:t>
      </w:r>
      <w:r w:rsidR="00F225BE">
        <w:rPr>
          <w:rFonts w:ascii="Arial" w:eastAsia="Calibri" w:hAnsi="Arial" w:cs="Arial"/>
          <w:sz w:val="24"/>
          <w:szCs w:val="24"/>
        </w:rPr>
        <w:t xml:space="preserve"> </w:t>
      </w:r>
    </w:p>
    <w:p w14:paraId="62E0E050" w14:textId="56367327" w:rsidR="00403DAB" w:rsidRDefault="00403DAB" w:rsidP="003B1DF8">
      <w:pPr>
        <w:spacing w:before="60" w:after="200" w:line="276" w:lineRule="auto"/>
        <w:jc w:val="both"/>
        <w:rPr>
          <w:rFonts w:ascii="Arial" w:eastAsia="Calibri" w:hAnsi="Arial" w:cs="Arial"/>
          <w:sz w:val="24"/>
          <w:szCs w:val="24"/>
        </w:rPr>
      </w:pPr>
      <w:r>
        <w:rPr>
          <w:rFonts w:ascii="Arial" w:eastAsia="Calibri" w:hAnsi="Arial" w:cs="Arial"/>
          <w:sz w:val="24"/>
          <w:szCs w:val="24"/>
        </w:rPr>
        <w:t>That’s why we are seeking up to four new trustees to join our board</w:t>
      </w:r>
      <w:r w:rsidR="00F47BDB">
        <w:rPr>
          <w:rFonts w:ascii="Arial" w:eastAsia="Calibri" w:hAnsi="Arial" w:cs="Arial"/>
          <w:sz w:val="24"/>
          <w:szCs w:val="24"/>
        </w:rPr>
        <w:t xml:space="preserve"> and help deliver our strategy. We </w:t>
      </w:r>
      <w:r w:rsidR="00EB11B4">
        <w:rPr>
          <w:rFonts w:ascii="Arial" w:eastAsia="Calibri" w:hAnsi="Arial" w:cs="Arial"/>
          <w:sz w:val="24"/>
          <w:szCs w:val="24"/>
        </w:rPr>
        <w:t xml:space="preserve">welcome candidates </w:t>
      </w:r>
      <w:r w:rsidR="00C66106">
        <w:rPr>
          <w:rFonts w:ascii="Arial" w:eastAsia="Calibri" w:hAnsi="Arial" w:cs="Arial"/>
          <w:sz w:val="24"/>
          <w:szCs w:val="24"/>
        </w:rPr>
        <w:t xml:space="preserve">with </w:t>
      </w:r>
      <w:r w:rsidR="00EB11B4">
        <w:rPr>
          <w:rFonts w:ascii="Arial" w:eastAsia="Calibri" w:hAnsi="Arial" w:cs="Arial"/>
          <w:sz w:val="24"/>
          <w:szCs w:val="24"/>
        </w:rPr>
        <w:t>all kinds of experiences of living, working or spending time in Islington, and we are particularly keen to hear from young</w:t>
      </w:r>
      <w:r w:rsidR="00F8702A">
        <w:rPr>
          <w:rFonts w:ascii="Arial" w:eastAsia="Calibri" w:hAnsi="Arial" w:cs="Arial"/>
          <w:sz w:val="24"/>
          <w:szCs w:val="24"/>
        </w:rPr>
        <w:t>er people, people from ethnic minority backgrounds</w:t>
      </w:r>
      <w:r w:rsidR="0035706B">
        <w:rPr>
          <w:rFonts w:ascii="Arial" w:eastAsia="Calibri" w:hAnsi="Arial" w:cs="Arial"/>
          <w:sz w:val="24"/>
          <w:szCs w:val="24"/>
        </w:rPr>
        <w:t xml:space="preserve">, and </w:t>
      </w:r>
      <w:r w:rsidR="004523DE">
        <w:rPr>
          <w:rFonts w:ascii="Arial" w:eastAsia="Calibri" w:hAnsi="Arial" w:cs="Arial"/>
          <w:sz w:val="24"/>
          <w:szCs w:val="24"/>
        </w:rPr>
        <w:t>disabled people or people living with health conditions.</w:t>
      </w:r>
      <w:r w:rsidR="00C52664">
        <w:rPr>
          <w:rFonts w:ascii="Arial" w:eastAsia="Calibri" w:hAnsi="Arial" w:cs="Arial"/>
          <w:sz w:val="24"/>
          <w:szCs w:val="24"/>
        </w:rPr>
        <w:t xml:space="preserve"> W</w:t>
      </w:r>
      <w:r w:rsidR="00D13503">
        <w:rPr>
          <w:rFonts w:ascii="Arial" w:eastAsia="Calibri" w:hAnsi="Arial" w:cs="Arial"/>
          <w:sz w:val="24"/>
          <w:szCs w:val="24"/>
        </w:rPr>
        <w:t>e are eager to add skills in legal, HR, property management</w:t>
      </w:r>
      <w:r w:rsidR="007E458B">
        <w:rPr>
          <w:rFonts w:ascii="Arial" w:eastAsia="Calibri" w:hAnsi="Arial" w:cs="Arial"/>
          <w:sz w:val="24"/>
          <w:szCs w:val="24"/>
        </w:rPr>
        <w:t xml:space="preserve">, </w:t>
      </w:r>
      <w:r w:rsidR="005B1D89">
        <w:rPr>
          <w:rFonts w:ascii="Arial" w:eastAsia="Calibri" w:hAnsi="Arial" w:cs="Arial"/>
          <w:sz w:val="24"/>
          <w:szCs w:val="24"/>
        </w:rPr>
        <w:t xml:space="preserve">financial management </w:t>
      </w:r>
      <w:r w:rsidR="007E458B">
        <w:rPr>
          <w:rFonts w:ascii="Arial" w:eastAsia="Calibri" w:hAnsi="Arial" w:cs="Arial"/>
          <w:sz w:val="24"/>
          <w:szCs w:val="24"/>
        </w:rPr>
        <w:t>and digital/IT to our collective skillset</w:t>
      </w:r>
      <w:r w:rsidR="00C52664">
        <w:rPr>
          <w:rFonts w:ascii="Arial" w:eastAsia="Calibri" w:hAnsi="Arial" w:cs="Arial"/>
          <w:sz w:val="24"/>
          <w:szCs w:val="24"/>
        </w:rPr>
        <w:t xml:space="preserve">, but we welcome applications from any candidates who feel they can contribute effectively to delivering VAI’s strategy. </w:t>
      </w:r>
    </w:p>
    <w:p w14:paraId="2B69C304" w14:textId="63D293BF" w:rsidR="002B05CC" w:rsidRDefault="00AE1888" w:rsidP="003B1DF8">
      <w:pPr>
        <w:spacing w:before="60" w:after="200" w:line="276" w:lineRule="auto"/>
        <w:jc w:val="both"/>
        <w:rPr>
          <w:rFonts w:ascii="Arial" w:eastAsia="Calibri" w:hAnsi="Arial" w:cs="Arial"/>
          <w:sz w:val="24"/>
          <w:szCs w:val="24"/>
        </w:rPr>
      </w:pPr>
      <w:r>
        <w:rPr>
          <w:rFonts w:ascii="Arial" w:eastAsia="Calibri" w:hAnsi="Arial" w:cs="Arial"/>
          <w:sz w:val="24"/>
          <w:szCs w:val="24"/>
        </w:rPr>
        <w:t xml:space="preserve">In this pack, you will find information about what being a trustee involves, what you might gain from the role, and what you might contribute. </w:t>
      </w:r>
      <w:r w:rsidR="00312D00">
        <w:rPr>
          <w:rFonts w:ascii="Arial" w:eastAsia="Calibri" w:hAnsi="Arial" w:cs="Arial"/>
          <w:sz w:val="24"/>
          <w:szCs w:val="24"/>
        </w:rPr>
        <w:t>Previous experience as a trustee is not required and you are not expected to be an expert in everything; we want to hear</w:t>
      </w:r>
      <w:r w:rsidR="009B60C2">
        <w:rPr>
          <w:rFonts w:ascii="Arial" w:eastAsia="Calibri" w:hAnsi="Arial" w:cs="Arial"/>
          <w:sz w:val="24"/>
          <w:szCs w:val="24"/>
        </w:rPr>
        <w:t xml:space="preserve"> more about your unique perspective in your application. </w:t>
      </w:r>
    </w:p>
    <w:p w14:paraId="13E04A03" w14:textId="006FDC8E" w:rsidR="002B05CC" w:rsidRDefault="00C82DA6" w:rsidP="003B1DF8">
      <w:pPr>
        <w:spacing w:before="60" w:after="200" w:line="276" w:lineRule="auto"/>
        <w:jc w:val="both"/>
        <w:rPr>
          <w:rFonts w:ascii="Arial" w:eastAsia="Calibri" w:hAnsi="Arial" w:cs="Arial"/>
          <w:sz w:val="24"/>
          <w:szCs w:val="24"/>
        </w:rPr>
      </w:pPr>
      <w:r>
        <w:rPr>
          <w:rFonts w:ascii="Arial" w:eastAsia="Calibri" w:hAnsi="Arial" w:cs="Arial"/>
          <w:sz w:val="24"/>
          <w:szCs w:val="24"/>
        </w:rPr>
        <w:t>We look forward to hearing from you and please do get in touch with any questions.</w:t>
      </w:r>
    </w:p>
    <w:p w14:paraId="6387E820" w14:textId="386BB138" w:rsidR="0036535F" w:rsidRDefault="00C82DA6" w:rsidP="0036535F">
      <w:pPr>
        <w:widowControl w:val="0"/>
        <w:spacing w:after="200" w:line="276" w:lineRule="auto"/>
        <w:jc w:val="both"/>
        <w:rPr>
          <w:rFonts w:ascii="Arial" w:hAnsi="Arial" w:cs="Arial"/>
          <w:b/>
          <w:bCs/>
          <w:i/>
          <w:iCs/>
        </w:rPr>
      </w:pPr>
      <w:r>
        <w:rPr>
          <w:rFonts w:ascii="Arial" w:hAnsi="Arial" w:cs="Arial"/>
          <w:b/>
          <w:bCs/>
          <w:i/>
          <w:iCs/>
        </w:rPr>
        <w:t>Emma Hutchins</w:t>
      </w:r>
      <w:r w:rsidR="00371889" w:rsidRPr="00D74817">
        <w:rPr>
          <w:rFonts w:ascii="Arial" w:hAnsi="Arial" w:cs="Arial"/>
          <w:b/>
          <w:bCs/>
          <w:i/>
          <w:iCs/>
        </w:rPr>
        <w:t xml:space="preserve">, </w:t>
      </w:r>
      <w:r w:rsidR="005842C6" w:rsidRPr="00D74817">
        <w:rPr>
          <w:rFonts w:ascii="Arial" w:hAnsi="Arial" w:cs="Arial"/>
          <w:b/>
          <w:bCs/>
          <w:i/>
          <w:iCs/>
        </w:rPr>
        <w:t>Chair</w:t>
      </w:r>
      <w:r>
        <w:rPr>
          <w:rFonts w:ascii="Arial" w:hAnsi="Arial" w:cs="Arial"/>
          <w:b/>
          <w:bCs/>
          <w:i/>
          <w:iCs/>
        </w:rPr>
        <w:t xml:space="preserve">, </w:t>
      </w:r>
      <w:r w:rsidR="005842C6" w:rsidRPr="00D74817">
        <w:rPr>
          <w:rFonts w:ascii="Arial" w:hAnsi="Arial" w:cs="Arial"/>
          <w:b/>
          <w:bCs/>
          <w:i/>
          <w:iCs/>
        </w:rPr>
        <w:t>Voluntary Action Islington</w:t>
      </w:r>
    </w:p>
    <w:p w14:paraId="1BC01E77" w14:textId="77777777" w:rsidR="00B07F3D" w:rsidRDefault="00B07F3D" w:rsidP="0036535F">
      <w:pPr>
        <w:widowControl w:val="0"/>
        <w:spacing w:after="200" w:line="276" w:lineRule="auto"/>
        <w:jc w:val="both"/>
        <w:rPr>
          <w:rFonts w:ascii="Arial" w:hAnsi="Arial" w:cs="Arial"/>
          <w:b/>
          <w:bCs/>
          <w:color w:val="BF0D3E"/>
          <w:sz w:val="28"/>
          <w:szCs w:val="28"/>
        </w:rPr>
      </w:pPr>
    </w:p>
    <w:p w14:paraId="5B382BC2" w14:textId="1606BE52" w:rsidR="00BF283C" w:rsidRPr="0036535F" w:rsidRDefault="00BF283C" w:rsidP="0036535F">
      <w:pPr>
        <w:widowControl w:val="0"/>
        <w:spacing w:after="200" w:line="276" w:lineRule="auto"/>
        <w:jc w:val="both"/>
        <w:rPr>
          <w:rFonts w:ascii="Arial" w:hAnsi="Arial" w:cs="Arial"/>
          <w:b/>
          <w:bCs/>
          <w:i/>
          <w:iCs/>
        </w:rPr>
      </w:pPr>
      <w:r w:rsidRPr="0036535F">
        <w:rPr>
          <w:rFonts w:ascii="Arial" w:hAnsi="Arial" w:cs="Arial"/>
          <w:b/>
          <w:bCs/>
          <w:color w:val="BF0D3E"/>
          <w:sz w:val="28"/>
          <w:szCs w:val="28"/>
        </w:rPr>
        <w:lastRenderedPageBreak/>
        <w:t xml:space="preserve">Why </w:t>
      </w:r>
      <w:r w:rsidR="00DB4CF8" w:rsidRPr="0036535F">
        <w:rPr>
          <w:rFonts w:ascii="Arial" w:hAnsi="Arial" w:cs="Arial"/>
          <w:b/>
          <w:bCs/>
          <w:color w:val="BF0D3E"/>
          <w:sz w:val="28"/>
          <w:szCs w:val="28"/>
        </w:rPr>
        <w:t xml:space="preserve">become a </w:t>
      </w:r>
      <w:r w:rsidRPr="0036535F">
        <w:rPr>
          <w:rFonts w:ascii="Arial" w:hAnsi="Arial" w:cs="Arial"/>
          <w:b/>
          <w:bCs/>
          <w:color w:val="BF0D3E"/>
          <w:sz w:val="28"/>
          <w:szCs w:val="28"/>
        </w:rPr>
        <w:t>trustee</w:t>
      </w:r>
      <w:r w:rsidR="00DB4CF8" w:rsidRPr="0036535F">
        <w:rPr>
          <w:rFonts w:ascii="Arial" w:hAnsi="Arial" w:cs="Arial"/>
          <w:b/>
          <w:bCs/>
          <w:color w:val="BF0D3E"/>
          <w:sz w:val="28"/>
          <w:szCs w:val="28"/>
        </w:rPr>
        <w:t xml:space="preserve"> at VAI? </w:t>
      </w:r>
    </w:p>
    <w:p w14:paraId="61C68AF8" w14:textId="7385A982" w:rsidR="00BF283C" w:rsidRPr="00B12F37" w:rsidRDefault="00BF283C" w:rsidP="00A666F0">
      <w:pPr>
        <w:pStyle w:val="ListParagraph"/>
        <w:numPr>
          <w:ilvl w:val="0"/>
          <w:numId w:val="16"/>
        </w:numPr>
        <w:spacing w:after="200" w:line="276" w:lineRule="auto"/>
        <w:ind w:left="426" w:hanging="426"/>
        <w:jc w:val="both"/>
        <w:rPr>
          <w:rFonts w:ascii="Arial" w:hAnsi="Arial" w:cs="Arial"/>
          <w:sz w:val="24"/>
          <w:szCs w:val="24"/>
        </w:rPr>
      </w:pPr>
      <w:r w:rsidRPr="00B12F37">
        <w:rPr>
          <w:rFonts w:ascii="Arial" w:hAnsi="Arial" w:cs="Arial"/>
          <w:b/>
          <w:bCs/>
          <w:sz w:val="24"/>
          <w:szCs w:val="24"/>
        </w:rPr>
        <w:t>Contributing to a great cause</w:t>
      </w:r>
      <w:r w:rsidRPr="00B12F37">
        <w:rPr>
          <w:rFonts w:ascii="Arial" w:hAnsi="Arial" w:cs="Arial"/>
          <w:sz w:val="24"/>
          <w:szCs w:val="24"/>
        </w:rPr>
        <w:t xml:space="preserve">: as a trustee you will play an integral part in the good governance of </w:t>
      </w:r>
      <w:r w:rsidR="00CD21BF" w:rsidRPr="00B12F37">
        <w:rPr>
          <w:rFonts w:ascii="Arial" w:hAnsi="Arial" w:cs="Arial"/>
          <w:sz w:val="24"/>
          <w:szCs w:val="24"/>
        </w:rPr>
        <w:t>VAI</w:t>
      </w:r>
      <w:r w:rsidRPr="00B12F37">
        <w:rPr>
          <w:rFonts w:ascii="Arial" w:hAnsi="Arial" w:cs="Arial"/>
          <w:sz w:val="24"/>
          <w:szCs w:val="24"/>
        </w:rPr>
        <w:t xml:space="preserve">, not only ensuring that the organisation remains viable and sustainable but ensuring that it adheres closely to its mission and works in the interest of its members </w:t>
      </w:r>
      <w:r w:rsidR="00D57881" w:rsidRPr="002F48B6">
        <w:rPr>
          <w:rFonts w:ascii="Arial" w:hAnsi="Arial" w:cs="Arial"/>
          <w:sz w:val="24"/>
          <w:szCs w:val="24"/>
        </w:rPr>
        <w:t>and the wider V</w:t>
      </w:r>
      <w:r w:rsidR="002F48B6">
        <w:rPr>
          <w:rFonts w:ascii="Arial" w:hAnsi="Arial" w:cs="Arial"/>
          <w:sz w:val="24"/>
          <w:szCs w:val="24"/>
        </w:rPr>
        <w:t>CFS</w:t>
      </w:r>
      <w:r w:rsidR="008B25EF" w:rsidRPr="00B12F37">
        <w:rPr>
          <w:rFonts w:ascii="Arial" w:hAnsi="Arial" w:cs="Arial"/>
          <w:sz w:val="24"/>
          <w:szCs w:val="24"/>
        </w:rPr>
        <w:t xml:space="preserve"> </w:t>
      </w:r>
      <w:r w:rsidRPr="00B12F37">
        <w:rPr>
          <w:rFonts w:ascii="Arial" w:hAnsi="Arial" w:cs="Arial"/>
          <w:sz w:val="24"/>
          <w:szCs w:val="24"/>
        </w:rPr>
        <w:t>providing information and advice services to local communities</w:t>
      </w:r>
      <w:r w:rsidR="00637C85">
        <w:rPr>
          <w:rFonts w:ascii="Arial" w:hAnsi="Arial" w:cs="Arial"/>
          <w:sz w:val="24"/>
          <w:szCs w:val="24"/>
        </w:rPr>
        <w:t xml:space="preserve"> </w:t>
      </w:r>
      <w:r w:rsidR="00631C86">
        <w:rPr>
          <w:rFonts w:ascii="Arial" w:hAnsi="Arial" w:cs="Arial"/>
          <w:sz w:val="24"/>
          <w:szCs w:val="24"/>
        </w:rPr>
        <w:t>facing</w:t>
      </w:r>
      <w:r w:rsidR="0077646D">
        <w:rPr>
          <w:rFonts w:ascii="Arial" w:hAnsi="Arial" w:cs="Arial"/>
          <w:sz w:val="24"/>
          <w:szCs w:val="24"/>
        </w:rPr>
        <w:t xml:space="preserve"> growing levels of</w:t>
      </w:r>
      <w:r w:rsidR="00631C86">
        <w:rPr>
          <w:rFonts w:ascii="Arial" w:hAnsi="Arial" w:cs="Arial"/>
          <w:sz w:val="24"/>
          <w:szCs w:val="24"/>
        </w:rPr>
        <w:t xml:space="preserve"> </w:t>
      </w:r>
      <w:r w:rsidRPr="00B12F37">
        <w:rPr>
          <w:rFonts w:ascii="Arial" w:hAnsi="Arial" w:cs="Arial"/>
          <w:sz w:val="24"/>
          <w:szCs w:val="24"/>
        </w:rPr>
        <w:t xml:space="preserve">inequality and poverty due to the </w:t>
      </w:r>
      <w:r w:rsidR="002D438F">
        <w:rPr>
          <w:rFonts w:ascii="Arial" w:hAnsi="Arial" w:cs="Arial"/>
          <w:sz w:val="24"/>
          <w:szCs w:val="24"/>
        </w:rPr>
        <w:t xml:space="preserve">lasting legacy of the Covid-19 pandemic, </w:t>
      </w:r>
      <w:r w:rsidRPr="00B12F37">
        <w:rPr>
          <w:rFonts w:ascii="Arial" w:hAnsi="Arial" w:cs="Arial"/>
          <w:sz w:val="24"/>
          <w:szCs w:val="24"/>
        </w:rPr>
        <w:t>cost of living crisis and other challenges such as rising cost of housing, childcare, etc.</w:t>
      </w:r>
    </w:p>
    <w:p w14:paraId="3F599B69" w14:textId="4C01D0CA" w:rsidR="00427A6C" w:rsidRPr="00B12F37" w:rsidRDefault="009C66E1" w:rsidP="00A666F0">
      <w:pPr>
        <w:pStyle w:val="ListParagraph"/>
        <w:numPr>
          <w:ilvl w:val="0"/>
          <w:numId w:val="16"/>
        </w:numPr>
        <w:spacing w:after="200" w:line="276" w:lineRule="auto"/>
        <w:ind w:left="426" w:hanging="426"/>
        <w:jc w:val="both"/>
        <w:rPr>
          <w:rFonts w:ascii="Arial" w:hAnsi="Arial" w:cs="Arial"/>
          <w:sz w:val="24"/>
          <w:szCs w:val="24"/>
        </w:rPr>
      </w:pPr>
      <w:r w:rsidRPr="00B12F37">
        <w:rPr>
          <w:rFonts w:ascii="Arial" w:hAnsi="Arial" w:cs="Arial"/>
          <w:b/>
          <w:bCs/>
          <w:sz w:val="24"/>
          <w:szCs w:val="24"/>
        </w:rPr>
        <w:t>Help shape our future</w:t>
      </w:r>
      <w:r w:rsidR="0076311F">
        <w:rPr>
          <w:rFonts w:ascii="Arial" w:hAnsi="Arial" w:cs="Arial"/>
          <w:b/>
          <w:bCs/>
          <w:sz w:val="24"/>
          <w:szCs w:val="24"/>
        </w:rPr>
        <w:t xml:space="preserve"> by bringing </w:t>
      </w:r>
      <w:r w:rsidR="00AE61CB">
        <w:rPr>
          <w:rFonts w:ascii="Arial" w:hAnsi="Arial" w:cs="Arial"/>
          <w:b/>
          <w:bCs/>
          <w:sz w:val="24"/>
          <w:szCs w:val="24"/>
        </w:rPr>
        <w:t xml:space="preserve">insight from </w:t>
      </w:r>
      <w:r w:rsidR="0076311F">
        <w:rPr>
          <w:rFonts w:ascii="Arial" w:hAnsi="Arial" w:cs="Arial"/>
          <w:b/>
          <w:bCs/>
          <w:sz w:val="24"/>
          <w:szCs w:val="24"/>
        </w:rPr>
        <w:t>your own lived experience</w:t>
      </w:r>
      <w:r w:rsidR="00F10C19">
        <w:rPr>
          <w:rFonts w:ascii="Arial" w:hAnsi="Arial" w:cs="Arial"/>
          <w:b/>
          <w:bCs/>
          <w:sz w:val="24"/>
          <w:szCs w:val="24"/>
        </w:rPr>
        <w:t xml:space="preserve"> </w:t>
      </w:r>
      <w:r w:rsidR="0017302B">
        <w:rPr>
          <w:rFonts w:ascii="Arial" w:hAnsi="Arial" w:cs="Arial"/>
          <w:b/>
          <w:bCs/>
          <w:sz w:val="24"/>
          <w:szCs w:val="24"/>
        </w:rPr>
        <w:t xml:space="preserve">and/or </w:t>
      </w:r>
      <w:r w:rsidR="00793B55">
        <w:rPr>
          <w:rFonts w:ascii="Arial" w:hAnsi="Arial" w:cs="Arial"/>
          <w:b/>
          <w:bCs/>
          <w:sz w:val="24"/>
          <w:szCs w:val="24"/>
        </w:rPr>
        <w:t xml:space="preserve">lived </w:t>
      </w:r>
      <w:r w:rsidR="0017302B">
        <w:rPr>
          <w:rFonts w:ascii="Arial" w:hAnsi="Arial" w:cs="Arial"/>
          <w:b/>
          <w:bCs/>
          <w:sz w:val="24"/>
          <w:szCs w:val="24"/>
        </w:rPr>
        <w:t>experiences of others</w:t>
      </w:r>
      <w:r w:rsidR="00F21056">
        <w:rPr>
          <w:rFonts w:ascii="Arial" w:hAnsi="Arial" w:cs="Arial"/>
          <w:b/>
          <w:bCs/>
          <w:sz w:val="24"/>
          <w:szCs w:val="24"/>
        </w:rPr>
        <w:t xml:space="preserve">: </w:t>
      </w:r>
      <w:r w:rsidR="00F21056" w:rsidRPr="00F21056">
        <w:rPr>
          <w:rFonts w:ascii="Arial" w:hAnsi="Arial" w:cs="Arial"/>
          <w:sz w:val="24"/>
          <w:szCs w:val="24"/>
        </w:rPr>
        <w:t xml:space="preserve">to enable </w:t>
      </w:r>
      <w:r w:rsidR="00F21056">
        <w:rPr>
          <w:rFonts w:ascii="Arial" w:hAnsi="Arial" w:cs="Arial"/>
          <w:sz w:val="24"/>
          <w:szCs w:val="24"/>
        </w:rPr>
        <w:t xml:space="preserve">the organisation to </w:t>
      </w:r>
      <w:r w:rsidR="0034797C" w:rsidRPr="00B12F37">
        <w:rPr>
          <w:rFonts w:ascii="Arial" w:hAnsi="Arial" w:cs="Arial"/>
          <w:sz w:val="24"/>
          <w:szCs w:val="24"/>
        </w:rPr>
        <w:t xml:space="preserve">provide </w:t>
      </w:r>
      <w:r w:rsidR="00DD0176">
        <w:rPr>
          <w:rFonts w:ascii="Arial" w:hAnsi="Arial" w:cs="Arial"/>
          <w:sz w:val="24"/>
          <w:szCs w:val="24"/>
        </w:rPr>
        <w:t xml:space="preserve">more </w:t>
      </w:r>
      <w:r w:rsidR="00D02417">
        <w:rPr>
          <w:rFonts w:ascii="Arial" w:hAnsi="Arial" w:cs="Arial"/>
          <w:sz w:val="24"/>
          <w:szCs w:val="24"/>
        </w:rPr>
        <w:t xml:space="preserve">diverse and </w:t>
      </w:r>
      <w:r w:rsidR="006A7C97">
        <w:rPr>
          <w:rFonts w:ascii="Arial" w:hAnsi="Arial" w:cs="Arial"/>
          <w:sz w:val="24"/>
          <w:szCs w:val="24"/>
        </w:rPr>
        <w:t xml:space="preserve">inclusive </w:t>
      </w:r>
      <w:r w:rsidR="00033C00" w:rsidRPr="00B12F37">
        <w:rPr>
          <w:rFonts w:ascii="Arial" w:hAnsi="Arial" w:cs="Arial"/>
          <w:sz w:val="24"/>
          <w:szCs w:val="24"/>
        </w:rPr>
        <w:t xml:space="preserve">services </w:t>
      </w:r>
      <w:r w:rsidR="00C26A64">
        <w:rPr>
          <w:rFonts w:ascii="Arial" w:hAnsi="Arial" w:cs="Arial"/>
          <w:sz w:val="24"/>
          <w:szCs w:val="24"/>
        </w:rPr>
        <w:t xml:space="preserve">to </w:t>
      </w:r>
      <w:r w:rsidR="001760DB">
        <w:rPr>
          <w:rFonts w:ascii="Arial" w:hAnsi="Arial" w:cs="Arial"/>
          <w:sz w:val="24"/>
          <w:szCs w:val="24"/>
        </w:rPr>
        <w:t xml:space="preserve">a wide range of </w:t>
      </w:r>
      <w:r w:rsidR="00A406B6">
        <w:rPr>
          <w:rFonts w:ascii="Arial" w:hAnsi="Arial" w:cs="Arial"/>
          <w:sz w:val="24"/>
          <w:szCs w:val="24"/>
        </w:rPr>
        <w:t xml:space="preserve">VCFS </w:t>
      </w:r>
      <w:r w:rsidR="008978C0" w:rsidRPr="00B12F37">
        <w:rPr>
          <w:rFonts w:ascii="Arial" w:hAnsi="Arial" w:cs="Arial"/>
          <w:sz w:val="24"/>
          <w:szCs w:val="24"/>
        </w:rPr>
        <w:t xml:space="preserve">organisations including </w:t>
      </w:r>
      <w:r w:rsidR="00EA174D" w:rsidRPr="00B12F37">
        <w:rPr>
          <w:rFonts w:ascii="Arial" w:hAnsi="Arial" w:cs="Arial"/>
          <w:sz w:val="24"/>
          <w:szCs w:val="24"/>
        </w:rPr>
        <w:t xml:space="preserve">user-led </w:t>
      </w:r>
      <w:r w:rsidR="005F5DA7">
        <w:rPr>
          <w:rFonts w:ascii="Arial" w:hAnsi="Arial" w:cs="Arial"/>
          <w:sz w:val="24"/>
          <w:szCs w:val="24"/>
        </w:rPr>
        <w:t>organisations</w:t>
      </w:r>
      <w:r w:rsidR="001760DB">
        <w:rPr>
          <w:rFonts w:ascii="Arial" w:hAnsi="Arial" w:cs="Arial"/>
          <w:sz w:val="24"/>
          <w:szCs w:val="24"/>
        </w:rPr>
        <w:t xml:space="preserve">, </w:t>
      </w:r>
      <w:r w:rsidR="00EA174D">
        <w:rPr>
          <w:rFonts w:ascii="Arial" w:hAnsi="Arial" w:cs="Arial"/>
          <w:sz w:val="24"/>
          <w:szCs w:val="24"/>
        </w:rPr>
        <w:t xml:space="preserve">small </w:t>
      </w:r>
      <w:r w:rsidR="00EA174D" w:rsidRPr="00B12F37">
        <w:rPr>
          <w:rFonts w:ascii="Arial" w:hAnsi="Arial" w:cs="Arial"/>
          <w:sz w:val="24"/>
          <w:szCs w:val="24"/>
        </w:rPr>
        <w:t xml:space="preserve">grassroot </w:t>
      </w:r>
      <w:r w:rsidR="005F5DA7">
        <w:rPr>
          <w:rFonts w:ascii="Arial" w:hAnsi="Arial" w:cs="Arial"/>
          <w:sz w:val="24"/>
          <w:szCs w:val="24"/>
        </w:rPr>
        <w:t>community groups</w:t>
      </w:r>
      <w:r w:rsidR="008C7894">
        <w:rPr>
          <w:rFonts w:ascii="Arial" w:hAnsi="Arial" w:cs="Arial"/>
          <w:sz w:val="24"/>
          <w:szCs w:val="24"/>
        </w:rPr>
        <w:t xml:space="preserve">, </w:t>
      </w:r>
      <w:r w:rsidR="0063042C" w:rsidRPr="00B12F37">
        <w:rPr>
          <w:rFonts w:ascii="Arial" w:hAnsi="Arial" w:cs="Arial"/>
          <w:sz w:val="24"/>
          <w:szCs w:val="24"/>
        </w:rPr>
        <w:t xml:space="preserve">specialist </w:t>
      </w:r>
      <w:r w:rsidR="00803F4D" w:rsidRPr="00B12F37">
        <w:rPr>
          <w:rFonts w:ascii="Arial" w:hAnsi="Arial" w:cs="Arial"/>
          <w:sz w:val="24"/>
          <w:szCs w:val="24"/>
        </w:rPr>
        <w:t xml:space="preserve">equalities and social justice </w:t>
      </w:r>
      <w:r w:rsidR="0034797C" w:rsidRPr="00B12F37">
        <w:rPr>
          <w:rFonts w:ascii="Arial" w:hAnsi="Arial" w:cs="Arial"/>
          <w:sz w:val="24"/>
          <w:szCs w:val="24"/>
        </w:rPr>
        <w:t>organisations</w:t>
      </w:r>
      <w:r w:rsidR="001760DB">
        <w:rPr>
          <w:rFonts w:ascii="Arial" w:hAnsi="Arial" w:cs="Arial"/>
          <w:sz w:val="24"/>
          <w:szCs w:val="24"/>
        </w:rPr>
        <w:t xml:space="preserve">.  </w:t>
      </w:r>
    </w:p>
    <w:p w14:paraId="18CE45B5" w14:textId="12124147" w:rsidR="00BF283C" w:rsidRPr="00F21056" w:rsidRDefault="00BF283C" w:rsidP="00A666F0">
      <w:pPr>
        <w:pStyle w:val="ListParagraph"/>
        <w:numPr>
          <w:ilvl w:val="0"/>
          <w:numId w:val="16"/>
        </w:numPr>
        <w:spacing w:after="200" w:line="276" w:lineRule="auto"/>
        <w:ind w:left="426" w:hanging="426"/>
        <w:jc w:val="both"/>
        <w:rPr>
          <w:rFonts w:ascii="Arial" w:hAnsi="Arial" w:cs="Arial"/>
          <w:sz w:val="24"/>
          <w:szCs w:val="24"/>
        </w:rPr>
      </w:pPr>
      <w:r w:rsidRPr="00F21056">
        <w:rPr>
          <w:rFonts w:ascii="Arial" w:hAnsi="Arial" w:cs="Arial"/>
          <w:b/>
          <w:bCs/>
          <w:sz w:val="24"/>
          <w:szCs w:val="24"/>
        </w:rPr>
        <w:t>Strategic experience</w:t>
      </w:r>
      <w:r w:rsidRPr="00F21056">
        <w:rPr>
          <w:rFonts w:ascii="Arial" w:hAnsi="Arial" w:cs="Arial"/>
          <w:sz w:val="24"/>
          <w:szCs w:val="24"/>
        </w:rPr>
        <w:t xml:space="preserve">: being a </w:t>
      </w:r>
      <w:r w:rsidR="00020E17" w:rsidRPr="00F21056">
        <w:rPr>
          <w:rFonts w:ascii="Arial" w:hAnsi="Arial" w:cs="Arial"/>
          <w:sz w:val="24"/>
          <w:szCs w:val="24"/>
        </w:rPr>
        <w:t xml:space="preserve">VAI </w:t>
      </w:r>
      <w:r w:rsidRPr="00F21056">
        <w:rPr>
          <w:rFonts w:ascii="Arial" w:hAnsi="Arial" w:cs="Arial"/>
          <w:sz w:val="24"/>
          <w:szCs w:val="24"/>
        </w:rPr>
        <w:t xml:space="preserve">trustee is a fantastic way of getting a head start on acquiring </w:t>
      </w:r>
      <w:r w:rsidR="00682C6F" w:rsidRPr="00F21056">
        <w:rPr>
          <w:rFonts w:ascii="Arial" w:hAnsi="Arial" w:cs="Arial"/>
          <w:sz w:val="24"/>
          <w:szCs w:val="24"/>
        </w:rPr>
        <w:t xml:space="preserve">or </w:t>
      </w:r>
      <w:r w:rsidR="002D3AA4" w:rsidRPr="00F21056">
        <w:rPr>
          <w:rFonts w:ascii="Arial" w:hAnsi="Arial" w:cs="Arial"/>
          <w:sz w:val="24"/>
          <w:szCs w:val="24"/>
        </w:rPr>
        <w:t xml:space="preserve">building upon </w:t>
      </w:r>
      <w:r w:rsidR="00207F91" w:rsidRPr="00F21056">
        <w:rPr>
          <w:rFonts w:ascii="Arial" w:hAnsi="Arial" w:cs="Arial"/>
          <w:sz w:val="24"/>
          <w:szCs w:val="24"/>
        </w:rPr>
        <w:t xml:space="preserve">your </w:t>
      </w:r>
      <w:r w:rsidRPr="00F21056">
        <w:rPr>
          <w:rFonts w:ascii="Arial" w:hAnsi="Arial" w:cs="Arial"/>
          <w:sz w:val="24"/>
          <w:szCs w:val="24"/>
        </w:rPr>
        <w:t>strategic experience. You will have the opportunity to hone your critical thinking, problem-solving and analytical skills as well as developing</w:t>
      </w:r>
      <w:r w:rsidR="00207F91" w:rsidRPr="00F21056">
        <w:rPr>
          <w:rFonts w:ascii="Arial" w:hAnsi="Arial" w:cs="Arial"/>
          <w:sz w:val="24"/>
          <w:szCs w:val="24"/>
        </w:rPr>
        <w:t xml:space="preserve">/building upon your </w:t>
      </w:r>
      <w:r w:rsidRPr="00F21056">
        <w:rPr>
          <w:rFonts w:ascii="Arial" w:hAnsi="Arial" w:cs="Arial"/>
          <w:sz w:val="24"/>
          <w:szCs w:val="24"/>
        </w:rPr>
        <w:t xml:space="preserve">strategic sensibilities and team working skills. </w:t>
      </w:r>
    </w:p>
    <w:p w14:paraId="3C54DCAA" w14:textId="53C2FA9C" w:rsidR="00BF283C" w:rsidRPr="00B12F37" w:rsidRDefault="00BF283C" w:rsidP="00A666F0">
      <w:pPr>
        <w:pStyle w:val="ListParagraph"/>
        <w:numPr>
          <w:ilvl w:val="0"/>
          <w:numId w:val="16"/>
        </w:numPr>
        <w:spacing w:after="200" w:line="276" w:lineRule="auto"/>
        <w:ind w:left="426" w:hanging="426"/>
        <w:jc w:val="both"/>
        <w:rPr>
          <w:rFonts w:ascii="Arial" w:hAnsi="Arial" w:cs="Arial"/>
          <w:sz w:val="24"/>
          <w:szCs w:val="24"/>
        </w:rPr>
      </w:pPr>
      <w:r w:rsidRPr="00B12F37">
        <w:rPr>
          <w:rFonts w:ascii="Arial" w:hAnsi="Arial" w:cs="Arial"/>
          <w:b/>
          <w:bCs/>
          <w:sz w:val="24"/>
          <w:szCs w:val="24"/>
        </w:rPr>
        <w:t>Professional networks</w:t>
      </w:r>
      <w:r w:rsidRPr="00B12F37">
        <w:rPr>
          <w:rFonts w:ascii="Arial" w:hAnsi="Arial" w:cs="Arial"/>
          <w:sz w:val="24"/>
          <w:szCs w:val="24"/>
        </w:rPr>
        <w:t xml:space="preserve">: as a </w:t>
      </w:r>
      <w:r w:rsidR="00020E17" w:rsidRPr="00B12F37">
        <w:rPr>
          <w:rFonts w:ascii="Arial" w:hAnsi="Arial" w:cs="Arial"/>
          <w:sz w:val="24"/>
          <w:szCs w:val="24"/>
        </w:rPr>
        <w:t xml:space="preserve">VAI </w:t>
      </w:r>
      <w:r w:rsidRPr="00B12F37">
        <w:rPr>
          <w:rFonts w:ascii="Arial" w:hAnsi="Arial" w:cs="Arial"/>
          <w:sz w:val="24"/>
          <w:szCs w:val="24"/>
        </w:rPr>
        <w:t xml:space="preserve">trustee, you will be surrounding yourself with a wide variety of </w:t>
      </w:r>
      <w:r w:rsidR="00031D2F" w:rsidRPr="00B12F37">
        <w:rPr>
          <w:rFonts w:ascii="Arial" w:hAnsi="Arial" w:cs="Arial"/>
          <w:sz w:val="24"/>
          <w:szCs w:val="24"/>
        </w:rPr>
        <w:t xml:space="preserve">community and </w:t>
      </w:r>
      <w:r w:rsidRPr="00B12F37">
        <w:rPr>
          <w:rFonts w:ascii="Arial" w:hAnsi="Arial" w:cs="Arial"/>
          <w:sz w:val="24"/>
          <w:szCs w:val="24"/>
        </w:rPr>
        <w:t>professional contacts which will open your</w:t>
      </w:r>
      <w:r w:rsidR="00031D2F" w:rsidRPr="00B12F37">
        <w:rPr>
          <w:rFonts w:ascii="Arial" w:hAnsi="Arial" w:cs="Arial"/>
          <w:sz w:val="24"/>
          <w:szCs w:val="24"/>
        </w:rPr>
        <w:t xml:space="preserve"> </w:t>
      </w:r>
      <w:r w:rsidRPr="00B12F37">
        <w:rPr>
          <w:rFonts w:ascii="Arial" w:hAnsi="Arial" w:cs="Arial"/>
          <w:sz w:val="24"/>
          <w:szCs w:val="24"/>
        </w:rPr>
        <w:t xml:space="preserve">network in all kinds of unforeseen and advantageous ways. </w:t>
      </w:r>
    </w:p>
    <w:p w14:paraId="1EA22A2B" w14:textId="77777777" w:rsidR="00BF283C" w:rsidRPr="00B12F37" w:rsidRDefault="00BF283C" w:rsidP="00A666F0">
      <w:pPr>
        <w:pStyle w:val="ListParagraph"/>
        <w:numPr>
          <w:ilvl w:val="0"/>
          <w:numId w:val="16"/>
        </w:numPr>
        <w:spacing w:after="200" w:line="276" w:lineRule="auto"/>
        <w:ind w:left="426" w:hanging="426"/>
        <w:jc w:val="both"/>
        <w:rPr>
          <w:rFonts w:ascii="Arial" w:hAnsi="Arial" w:cs="Arial"/>
          <w:sz w:val="24"/>
          <w:szCs w:val="24"/>
        </w:rPr>
      </w:pPr>
      <w:r w:rsidRPr="00B12F37">
        <w:rPr>
          <w:rFonts w:ascii="Arial" w:hAnsi="Arial" w:cs="Arial"/>
          <w:b/>
          <w:bCs/>
          <w:sz w:val="24"/>
          <w:szCs w:val="24"/>
        </w:rPr>
        <w:t>Developing skills and experience</w:t>
      </w:r>
      <w:r w:rsidRPr="00B12F37">
        <w:rPr>
          <w:rFonts w:ascii="Arial" w:hAnsi="Arial" w:cs="Arial"/>
          <w:sz w:val="24"/>
          <w:szCs w:val="24"/>
        </w:rPr>
        <w:t xml:space="preserve">: as a VAI trustee, you will gain a clearer idea of your own professional strengths and weaknesses whilst learning altogether new and transferable skills which will increase your versatility, giving you confidence in your existing abilities while pushing your boundaries of expertise. </w:t>
      </w:r>
    </w:p>
    <w:p w14:paraId="4E38873E" w14:textId="6F910472" w:rsidR="00BF283C" w:rsidRPr="00375DB9" w:rsidRDefault="00BF283C" w:rsidP="0050384D">
      <w:pPr>
        <w:pStyle w:val="ListParagraph"/>
        <w:numPr>
          <w:ilvl w:val="0"/>
          <w:numId w:val="16"/>
        </w:numPr>
        <w:spacing w:after="200" w:line="276" w:lineRule="auto"/>
        <w:ind w:left="426" w:hanging="426"/>
        <w:jc w:val="both"/>
        <w:rPr>
          <w:rFonts w:ascii="Arial" w:hAnsi="Arial" w:cs="Arial"/>
          <w:szCs w:val="24"/>
        </w:rPr>
      </w:pPr>
      <w:r w:rsidRPr="00B12F37">
        <w:rPr>
          <w:rFonts w:ascii="Arial" w:hAnsi="Arial" w:cs="Arial"/>
          <w:b/>
          <w:bCs/>
          <w:sz w:val="24"/>
          <w:szCs w:val="24"/>
        </w:rPr>
        <w:t>Improve your CV and enhance your professional development</w:t>
      </w:r>
      <w:r w:rsidRPr="00B12F37">
        <w:rPr>
          <w:rFonts w:ascii="Arial" w:hAnsi="Arial" w:cs="Arial"/>
          <w:sz w:val="24"/>
          <w:szCs w:val="24"/>
        </w:rPr>
        <w:t>: getting involved as a</w:t>
      </w:r>
      <w:r w:rsidR="00020E17" w:rsidRPr="00B12F37">
        <w:rPr>
          <w:rFonts w:ascii="Arial" w:hAnsi="Arial" w:cs="Arial"/>
          <w:sz w:val="24"/>
          <w:szCs w:val="24"/>
        </w:rPr>
        <w:t xml:space="preserve"> VAI</w:t>
      </w:r>
      <w:r w:rsidRPr="00B12F37">
        <w:rPr>
          <w:rFonts w:ascii="Arial" w:hAnsi="Arial" w:cs="Arial"/>
          <w:sz w:val="24"/>
          <w:szCs w:val="24"/>
        </w:rPr>
        <w:t xml:space="preserve"> trustee will provide professional development from learning how organisations are run, to planning finances, and attending meetings. This experience can be the perfect boost to your CV and set you apart</w:t>
      </w:r>
      <w:r w:rsidRPr="00375DB9">
        <w:rPr>
          <w:rFonts w:ascii="Arial" w:hAnsi="Arial" w:cs="Arial"/>
          <w:szCs w:val="24"/>
        </w:rPr>
        <w:t xml:space="preserve">. </w:t>
      </w:r>
    </w:p>
    <w:p w14:paraId="199F20BE" w14:textId="42061DEB" w:rsidR="00791238" w:rsidRDefault="00791238" w:rsidP="00034C6E">
      <w:pPr>
        <w:spacing w:after="200" w:line="276" w:lineRule="auto"/>
        <w:rPr>
          <w:rFonts w:cstheme="minorHAnsi"/>
          <w:b/>
          <w:bCs/>
          <w:color w:val="C00000"/>
          <w:sz w:val="32"/>
          <w:szCs w:val="32"/>
        </w:rPr>
      </w:pPr>
      <w:r>
        <w:rPr>
          <w:rFonts w:cstheme="minorHAnsi"/>
          <w:b/>
          <w:bCs/>
          <w:color w:val="C00000"/>
          <w:sz w:val="32"/>
          <w:szCs w:val="32"/>
        </w:rPr>
        <w:t>How to apply</w:t>
      </w:r>
    </w:p>
    <w:p w14:paraId="147643FE" w14:textId="52916482" w:rsidR="00F221DD" w:rsidRPr="003537CF" w:rsidRDefault="00034C6E" w:rsidP="00034C6E">
      <w:pPr>
        <w:spacing w:after="200" w:line="276" w:lineRule="auto"/>
        <w:rPr>
          <w:rFonts w:ascii="Arial" w:hAnsi="Arial" w:cs="Arial"/>
          <w:b/>
          <w:bCs/>
          <w:sz w:val="24"/>
          <w:szCs w:val="24"/>
        </w:rPr>
      </w:pPr>
      <w:r w:rsidRPr="003537CF">
        <w:rPr>
          <w:rFonts w:ascii="Arial" w:hAnsi="Arial" w:cs="Arial"/>
          <w:b/>
          <w:bCs/>
          <w:sz w:val="24"/>
          <w:szCs w:val="24"/>
        </w:rPr>
        <w:t xml:space="preserve">If you would like an informal discussion about the role, please contact </w:t>
      </w:r>
      <w:r w:rsidR="00BB0E81" w:rsidRPr="003537CF">
        <w:rPr>
          <w:rFonts w:ascii="Arial" w:hAnsi="Arial" w:cs="Arial"/>
          <w:b/>
          <w:bCs/>
          <w:sz w:val="24"/>
          <w:szCs w:val="24"/>
        </w:rPr>
        <w:t xml:space="preserve">our CEO, Navinder Kaur by emailing </w:t>
      </w:r>
      <w:r w:rsidR="00D02E4C" w:rsidRPr="003537CF">
        <w:rPr>
          <w:rFonts w:ascii="Arial" w:hAnsi="Arial" w:cs="Arial"/>
          <w:b/>
          <w:bCs/>
          <w:sz w:val="24"/>
          <w:szCs w:val="24"/>
        </w:rPr>
        <w:t>navinder.kaur</w:t>
      </w:r>
      <w:r w:rsidRPr="003537CF">
        <w:rPr>
          <w:rFonts w:ascii="Arial" w:hAnsi="Arial" w:cs="Arial"/>
          <w:b/>
          <w:bCs/>
          <w:sz w:val="24"/>
          <w:szCs w:val="24"/>
        </w:rPr>
        <w:t>@vai.org.uk</w:t>
      </w:r>
      <w:r w:rsidRPr="003537CF">
        <w:rPr>
          <w:rFonts w:ascii="Arial" w:hAnsi="Arial" w:cs="Arial"/>
          <w:b/>
          <w:bCs/>
          <w:color w:val="FF0000"/>
          <w:sz w:val="24"/>
          <w:szCs w:val="24"/>
        </w:rPr>
        <w:t xml:space="preserve"> </w:t>
      </w:r>
    </w:p>
    <w:p w14:paraId="67253DDE" w14:textId="06E589A1" w:rsidR="00034C6E" w:rsidRPr="003537CF" w:rsidRDefault="00034C6E" w:rsidP="00034C6E">
      <w:pPr>
        <w:spacing w:after="200" w:line="276" w:lineRule="auto"/>
        <w:jc w:val="both"/>
        <w:rPr>
          <w:rFonts w:ascii="Arial" w:hAnsi="Arial" w:cs="Arial"/>
          <w:b/>
          <w:bCs/>
          <w:sz w:val="24"/>
          <w:szCs w:val="24"/>
        </w:rPr>
      </w:pPr>
      <w:r w:rsidRPr="003537CF">
        <w:rPr>
          <w:rFonts w:ascii="Arial" w:hAnsi="Arial" w:cs="Arial"/>
          <w:b/>
          <w:bCs/>
          <w:sz w:val="24"/>
          <w:szCs w:val="24"/>
        </w:rPr>
        <w:t xml:space="preserve">Please read this pack before submitting your application. When you have read the pack, you will find the application form at the end. Please complete the form and return it alongside a copy of your CV and our Equalities Monitoring Form to </w:t>
      </w:r>
      <w:hyperlink r:id="rId14" w:history="1">
        <w:r w:rsidRPr="003537CF">
          <w:rPr>
            <w:rStyle w:val="Hyperlink"/>
            <w:rFonts w:ascii="Arial" w:hAnsi="Arial" w:cs="Arial"/>
            <w:b/>
            <w:bCs/>
            <w:sz w:val="24"/>
            <w:szCs w:val="24"/>
          </w:rPr>
          <w:t>recruitment@vai.org.uk</w:t>
        </w:r>
      </w:hyperlink>
      <w:r w:rsidRPr="003537CF">
        <w:rPr>
          <w:rFonts w:ascii="Arial" w:hAnsi="Arial" w:cs="Arial"/>
          <w:b/>
          <w:bCs/>
          <w:sz w:val="24"/>
          <w:szCs w:val="24"/>
        </w:rPr>
        <w:t xml:space="preserve"> </w:t>
      </w:r>
    </w:p>
    <w:p w14:paraId="3FB3DECC" w14:textId="4F56DF44" w:rsidR="0092194C" w:rsidRDefault="0092194C">
      <w:pPr>
        <w:rPr>
          <w:rFonts w:ascii="Arial" w:hAnsi="Arial" w:cs="Arial"/>
          <w:b/>
          <w:color w:val="BF0D3E"/>
          <w:sz w:val="28"/>
          <w:szCs w:val="28"/>
        </w:rPr>
      </w:pPr>
      <w:r>
        <w:rPr>
          <w:rFonts w:ascii="Arial" w:hAnsi="Arial" w:cs="Arial"/>
          <w:b/>
          <w:color w:val="BF0D3E"/>
          <w:sz w:val="28"/>
          <w:szCs w:val="28"/>
        </w:rPr>
        <w:br w:type="page"/>
      </w:r>
    </w:p>
    <w:p w14:paraId="5D5B3D7C" w14:textId="06387A2E" w:rsidR="006E0652" w:rsidRPr="00B41CFB" w:rsidRDefault="00BC6F95" w:rsidP="009A5C97">
      <w:pPr>
        <w:pBdr>
          <w:bottom w:val="single" w:sz="4" w:space="1" w:color="auto"/>
        </w:pBdr>
        <w:spacing w:after="200" w:line="276" w:lineRule="auto"/>
        <w:rPr>
          <w:rFonts w:ascii="Arial" w:hAnsi="Arial" w:cs="Arial"/>
          <w:b/>
          <w:color w:val="BF0D3E"/>
          <w:sz w:val="28"/>
          <w:szCs w:val="28"/>
        </w:rPr>
      </w:pPr>
      <w:r w:rsidRPr="00B41CFB">
        <w:rPr>
          <w:rFonts w:ascii="Arial" w:hAnsi="Arial" w:cs="Arial"/>
          <w:b/>
          <w:color w:val="BF0D3E"/>
          <w:sz w:val="28"/>
          <w:szCs w:val="28"/>
        </w:rPr>
        <w:lastRenderedPageBreak/>
        <w:t xml:space="preserve">Role description for </w:t>
      </w:r>
      <w:r w:rsidR="00A40CD2">
        <w:rPr>
          <w:rFonts w:ascii="Arial" w:hAnsi="Arial" w:cs="Arial"/>
          <w:b/>
          <w:color w:val="BF0D3E"/>
          <w:sz w:val="28"/>
          <w:szCs w:val="28"/>
        </w:rPr>
        <w:t>t</w:t>
      </w:r>
      <w:r w:rsidRPr="00B41CFB">
        <w:rPr>
          <w:rFonts w:ascii="Arial" w:hAnsi="Arial" w:cs="Arial"/>
          <w:b/>
          <w:color w:val="BF0D3E"/>
          <w:sz w:val="28"/>
          <w:szCs w:val="28"/>
        </w:rPr>
        <w:t xml:space="preserve">rustee board members </w:t>
      </w:r>
    </w:p>
    <w:p w14:paraId="4E110323" w14:textId="584A735B" w:rsidR="00371889" w:rsidRPr="00B41CFB" w:rsidRDefault="00276FDB" w:rsidP="009E404E">
      <w:pPr>
        <w:spacing w:after="200" w:line="276" w:lineRule="auto"/>
        <w:jc w:val="both"/>
        <w:rPr>
          <w:rFonts w:ascii="Arial" w:hAnsi="Arial" w:cs="Arial"/>
          <w:sz w:val="24"/>
          <w:szCs w:val="28"/>
        </w:rPr>
      </w:pPr>
      <w:r w:rsidRPr="00B41CFB">
        <w:rPr>
          <w:rFonts w:ascii="Arial" w:hAnsi="Arial" w:cs="Arial"/>
          <w:sz w:val="24"/>
          <w:szCs w:val="28"/>
        </w:rPr>
        <w:t>Voluntary Action Islington (VAI)</w:t>
      </w:r>
      <w:r w:rsidR="006E0652" w:rsidRPr="00B41CFB">
        <w:rPr>
          <w:rFonts w:ascii="Arial" w:hAnsi="Arial" w:cs="Arial"/>
          <w:sz w:val="24"/>
          <w:szCs w:val="28"/>
        </w:rPr>
        <w:t xml:space="preserve"> </w:t>
      </w:r>
      <w:r w:rsidR="00BC6F95" w:rsidRPr="00B41CFB">
        <w:rPr>
          <w:rFonts w:ascii="Arial" w:hAnsi="Arial" w:cs="Arial"/>
          <w:sz w:val="24"/>
          <w:szCs w:val="28"/>
        </w:rPr>
        <w:t xml:space="preserve">is a membership organisation that </w:t>
      </w:r>
      <w:r w:rsidR="006E0652" w:rsidRPr="00B41CFB">
        <w:rPr>
          <w:rFonts w:ascii="Arial" w:hAnsi="Arial" w:cs="Arial"/>
          <w:sz w:val="24"/>
          <w:szCs w:val="28"/>
        </w:rPr>
        <w:t>champions and strengthens the voluntary sector and volunteering</w:t>
      </w:r>
      <w:r w:rsidR="00BC6F95" w:rsidRPr="00B41CFB">
        <w:rPr>
          <w:rFonts w:ascii="Arial" w:hAnsi="Arial" w:cs="Arial"/>
          <w:sz w:val="24"/>
          <w:szCs w:val="28"/>
        </w:rPr>
        <w:t xml:space="preserve"> in Islington</w:t>
      </w:r>
      <w:r w:rsidR="006E0652" w:rsidRPr="00B41CFB">
        <w:rPr>
          <w:rFonts w:ascii="Arial" w:hAnsi="Arial" w:cs="Arial"/>
          <w:sz w:val="24"/>
          <w:szCs w:val="28"/>
        </w:rPr>
        <w:t>. We</w:t>
      </w:r>
      <w:r w:rsidR="00BC6F95" w:rsidRPr="00B41CFB">
        <w:rPr>
          <w:rFonts w:ascii="Arial" w:hAnsi="Arial" w:cs="Arial"/>
          <w:sz w:val="24"/>
          <w:szCs w:val="28"/>
        </w:rPr>
        <w:t xml:space="preserve"> currently</w:t>
      </w:r>
      <w:r w:rsidR="006E0652" w:rsidRPr="00B41CFB">
        <w:rPr>
          <w:rFonts w:ascii="Arial" w:hAnsi="Arial" w:cs="Arial"/>
          <w:sz w:val="24"/>
          <w:szCs w:val="28"/>
        </w:rPr>
        <w:t xml:space="preserve"> have over </w:t>
      </w:r>
      <w:r w:rsidR="00BC6F95" w:rsidRPr="00B41CFB">
        <w:rPr>
          <w:rFonts w:ascii="Arial" w:hAnsi="Arial" w:cs="Arial"/>
          <w:sz w:val="24"/>
          <w:szCs w:val="28"/>
        </w:rPr>
        <w:t>5</w:t>
      </w:r>
      <w:r w:rsidR="006E0652" w:rsidRPr="00B41CFB">
        <w:rPr>
          <w:rFonts w:ascii="Arial" w:hAnsi="Arial" w:cs="Arial"/>
          <w:sz w:val="24"/>
          <w:szCs w:val="28"/>
        </w:rPr>
        <w:t>00</w:t>
      </w:r>
      <w:r w:rsidR="00465D1A" w:rsidRPr="00B41CFB">
        <w:rPr>
          <w:rFonts w:ascii="Arial" w:hAnsi="Arial" w:cs="Arial"/>
          <w:sz w:val="24"/>
          <w:szCs w:val="28"/>
        </w:rPr>
        <w:t xml:space="preserve"> </w:t>
      </w:r>
      <w:r w:rsidR="00BC6F95" w:rsidRPr="00B41CFB">
        <w:rPr>
          <w:rFonts w:ascii="Arial" w:hAnsi="Arial" w:cs="Arial"/>
          <w:sz w:val="24"/>
          <w:szCs w:val="28"/>
        </w:rPr>
        <w:t>members ranging from small groups to large organisations. We provide a range of capacity building</w:t>
      </w:r>
      <w:r w:rsidR="00663B25" w:rsidRPr="00B41CFB">
        <w:rPr>
          <w:rFonts w:ascii="Arial" w:hAnsi="Arial" w:cs="Arial"/>
          <w:sz w:val="24"/>
          <w:szCs w:val="28"/>
        </w:rPr>
        <w:t xml:space="preserve"> and organisational development</w:t>
      </w:r>
      <w:r w:rsidR="00BC6F95" w:rsidRPr="00B41CFB">
        <w:rPr>
          <w:rFonts w:ascii="Arial" w:hAnsi="Arial" w:cs="Arial"/>
          <w:sz w:val="24"/>
          <w:szCs w:val="28"/>
        </w:rPr>
        <w:t xml:space="preserve"> support through</w:t>
      </w:r>
      <w:r w:rsidR="00715642" w:rsidRPr="00B41CFB">
        <w:rPr>
          <w:rFonts w:ascii="Arial" w:hAnsi="Arial" w:cs="Arial"/>
          <w:sz w:val="24"/>
          <w:szCs w:val="28"/>
        </w:rPr>
        <w:t xml:space="preserve"> information</w:t>
      </w:r>
      <w:r w:rsidR="004F74C0" w:rsidRPr="00B41CFB">
        <w:rPr>
          <w:rFonts w:ascii="Arial" w:hAnsi="Arial" w:cs="Arial"/>
          <w:sz w:val="24"/>
          <w:szCs w:val="28"/>
        </w:rPr>
        <w:t xml:space="preserve">, </w:t>
      </w:r>
      <w:r w:rsidR="00E54374" w:rsidRPr="00B41CFB">
        <w:rPr>
          <w:rFonts w:ascii="Arial" w:hAnsi="Arial" w:cs="Arial"/>
          <w:sz w:val="24"/>
          <w:szCs w:val="28"/>
        </w:rPr>
        <w:t>advice,</w:t>
      </w:r>
      <w:r w:rsidR="004F74C0" w:rsidRPr="00B41CFB">
        <w:rPr>
          <w:rFonts w:ascii="Arial" w:hAnsi="Arial" w:cs="Arial"/>
          <w:sz w:val="24"/>
          <w:szCs w:val="28"/>
        </w:rPr>
        <w:t xml:space="preserve"> and training</w:t>
      </w:r>
      <w:r w:rsidR="00BC6F95" w:rsidRPr="00B41CFB">
        <w:rPr>
          <w:rFonts w:ascii="Arial" w:hAnsi="Arial" w:cs="Arial"/>
          <w:sz w:val="24"/>
          <w:szCs w:val="28"/>
        </w:rPr>
        <w:t xml:space="preserve">. We coordinate </w:t>
      </w:r>
      <w:r w:rsidR="008C74BA" w:rsidRPr="00B41CFB">
        <w:rPr>
          <w:rFonts w:ascii="Arial" w:hAnsi="Arial" w:cs="Arial"/>
          <w:sz w:val="24"/>
          <w:szCs w:val="28"/>
        </w:rPr>
        <w:t>various local networks</w:t>
      </w:r>
      <w:r w:rsidR="00BC6F95" w:rsidRPr="00B41CFB">
        <w:rPr>
          <w:rFonts w:ascii="Arial" w:hAnsi="Arial" w:cs="Arial"/>
          <w:sz w:val="24"/>
          <w:szCs w:val="28"/>
        </w:rPr>
        <w:t xml:space="preserve"> and provide a voice to the local sector, representing them where appropriate.</w:t>
      </w:r>
      <w:r w:rsidR="007828F7" w:rsidRPr="00B41CFB">
        <w:rPr>
          <w:rFonts w:ascii="Arial" w:hAnsi="Arial" w:cs="Arial"/>
          <w:sz w:val="24"/>
          <w:szCs w:val="28"/>
        </w:rPr>
        <w:t xml:space="preserve"> VAI is also the accredited Volunteer Centre for Islington supporting volunteers and organisations through</w:t>
      </w:r>
      <w:r w:rsidR="004F74C0" w:rsidRPr="00B41CFB">
        <w:rPr>
          <w:rFonts w:ascii="Arial" w:hAnsi="Arial" w:cs="Arial"/>
          <w:sz w:val="24"/>
          <w:szCs w:val="28"/>
        </w:rPr>
        <w:t xml:space="preserve"> a</w:t>
      </w:r>
      <w:r w:rsidR="007828F7" w:rsidRPr="00B41CFB">
        <w:rPr>
          <w:rFonts w:ascii="Arial" w:hAnsi="Arial" w:cs="Arial"/>
          <w:sz w:val="24"/>
          <w:szCs w:val="28"/>
        </w:rPr>
        <w:t xml:space="preserve"> brokerage</w:t>
      </w:r>
      <w:r w:rsidR="004F74C0" w:rsidRPr="00B41CFB">
        <w:rPr>
          <w:rFonts w:ascii="Arial" w:hAnsi="Arial" w:cs="Arial"/>
          <w:sz w:val="24"/>
          <w:szCs w:val="28"/>
        </w:rPr>
        <w:t xml:space="preserve"> service</w:t>
      </w:r>
      <w:r w:rsidR="007828F7" w:rsidRPr="00B41CFB">
        <w:rPr>
          <w:rFonts w:ascii="Arial" w:hAnsi="Arial" w:cs="Arial"/>
          <w:sz w:val="24"/>
          <w:szCs w:val="28"/>
        </w:rPr>
        <w:t xml:space="preserve"> and capacity building.</w:t>
      </w:r>
    </w:p>
    <w:p w14:paraId="5D5B3D80" w14:textId="5065022B" w:rsidR="006E0652" w:rsidRPr="00FF6973" w:rsidRDefault="006E0652" w:rsidP="009A5C97">
      <w:pPr>
        <w:spacing w:after="200" w:line="276" w:lineRule="auto"/>
        <w:rPr>
          <w:rFonts w:ascii="Arial" w:hAnsi="Arial" w:cs="Arial"/>
          <w:b/>
          <w:sz w:val="28"/>
          <w:szCs w:val="28"/>
        </w:rPr>
      </w:pPr>
      <w:r w:rsidRPr="00FF6973">
        <w:rPr>
          <w:rFonts w:ascii="Arial" w:hAnsi="Arial" w:cs="Arial"/>
          <w:b/>
          <w:color w:val="BF0D3E"/>
          <w:sz w:val="28"/>
          <w:szCs w:val="28"/>
        </w:rPr>
        <w:t xml:space="preserve">1. </w:t>
      </w:r>
      <w:r w:rsidRPr="00B41CFB">
        <w:rPr>
          <w:rFonts w:ascii="Arial" w:hAnsi="Arial" w:cs="Arial"/>
          <w:b/>
          <w:color w:val="BF0D3E"/>
          <w:sz w:val="28"/>
          <w:szCs w:val="28"/>
        </w:rPr>
        <w:t>Who are the charity's trustees?</w:t>
      </w:r>
    </w:p>
    <w:p w14:paraId="04E371A1" w14:textId="672E3CAF" w:rsidR="00FA7A97" w:rsidRPr="00B41CFB" w:rsidRDefault="00D95AB8" w:rsidP="009A5C97">
      <w:pPr>
        <w:spacing w:after="200" w:line="276" w:lineRule="auto"/>
        <w:jc w:val="both"/>
        <w:rPr>
          <w:rFonts w:ascii="Arial" w:hAnsi="Arial" w:cs="Arial"/>
          <w:szCs w:val="24"/>
        </w:rPr>
      </w:pPr>
      <w:r w:rsidRPr="00B41CFB">
        <w:rPr>
          <w:rFonts w:ascii="Arial" w:hAnsi="Arial" w:cs="Arial"/>
          <w:sz w:val="24"/>
          <w:szCs w:val="28"/>
        </w:rPr>
        <w:t xml:space="preserve">Under section 177 of the Charities Act 2011, the legal definition of a charity trustee </w:t>
      </w:r>
      <w:r w:rsidR="00A800FF" w:rsidRPr="00B41CFB">
        <w:rPr>
          <w:rFonts w:ascii="Arial" w:hAnsi="Arial" w:cs="Arial"/>
          <w:sz w:val="24"/>
          <w:szCs w:val="28"/>
        </w:rPr>
        <w:t>is ‘the persons having the general control and management of the administration of a charity’</w:t>
      </w:r>
      <w:r w:rsidR="006E0652" w:rsidRPr="00B41CFB">
        <w:rPr>
          <w:rFonts w:ascii="Arial" w:hAnsi="Arial" w:cs="Arial"/>
          <w:sz w:val="24"/>
          <w:szCs w:val="28"/>
        </w:rPr>
        <w:t xml:space="preserve">. For </w:t>
      </w:r>
      <w:r w:rsidR="00276FDB" w:rsidRPr="00B41CFB">
        <w:rPr>
          <w:rFonts w:ascii="Arial" w:hAnsi="Arial" w:cs="Arial"/>
          <w:sz w:val="24"/>
          <w:szCs w:val="28"/>
        </w:rPr>
        <w:t>VAI</w:t>
      </w:r>
      <w:r w:rsidR="006E0652" w:rsidRPr="00B41CFB">
        <w:rPr>
          <w:rFonts w:ascii="Arial" w:hAnsi="Arial" w:cs="Arial"/>
          <w:sz w:val="24"/>
          <w:szCs w:val="28"/>
        </w:rPr>
        <w:t xml:space="preserve"> the charity trustees are the board of directors of the trustee board.</w:t>
      </w:r>
      <w:r w:rsidR="00361A39" w:rsidRPr="00B41CFB">
        <w:rPr>
          <w:rFonts w:ascii="Arial" w:hAnsi="Arial" w:cs="Arial"/>
          <w:sz w:val="24"/>
          <w:szCs w:val="28"/>
        </w:rPr>
        <w:t xml:space="preserve"> </w:t>
      </w:r>
      <w:r w:rsidR="00350407" w:rsidRPr="00B41CFB">
        <w:rPr>
          <w:rFonts w:ascii="Arial" w:hAnsi="Arial" w:cs="Arial"/>
          <w:sz w:val="24"/>
          <w:szCs w:val="28"/>
        </w:rPr>
        <w:t>The board of trustees is the governing body of the charity</w:t>
      </w:r>
      <w:r w:rsidR="00233963" w:rsidRPr="00B41CFB">
        <w:rPr>
          <w:rFonts w:ascii="Arial" w:hAnsi="Arial" w:cs="Arial"/>
          <w:sz w:val="24"/>
          <w:szCs w:val="28"/>
        </w:rPr>
        <w:t xml:space="preserve"> and trustees have ultimate legal responsibility for the direction and strategic leadership of the charity. </w:t>
      </w:r>
      <w:r w:rsidR="009432CA" w:rsidRPr="00B41CFB">
        <w:rPr>
          <w:rFonts w:ascii="Arial" w:hAnsi="Arial" w:cs="Arial"/>
          <w:sz w:val="24"/>
          <w:szCs w:val="28"/>
        </w:rPr>
        <w:t xml:space="preserve">More information </w:t>
      </w:r>
      <w:r w:rsidR="00070A06" w:rsidRPr="00B41CFB">
        <w:rPr>
          <w:rFonts w:ascii="Arial" w:hAnsi="Arial" w:cs="Arial"/>
          <w:sz w:val="24"/>
          <w:szCs w:val="28"/>
        </w:rPr>
        <w:t xml:space="preserve">on the Charities Act 2011 </w:t>
      </w:r>
      <w:r w:rsidR="002F7CD2" w:rsidRPr="00B41CFB">
        <w:rPr>
          <w:rFonts w:ascii="Arial" w:hAnsi="Arial" w:cs="Arial"/>
          <w:sz w:val="24"/>
          <w:szCs w:val="28"/>
        </w:rPr>
        <w:t xml:space="preserve">and the </w:t>
      </w:r>
      <w:r w:rsidR="00862E54" w:rsidRPr="00B41CFB">
        <w:rPr>
          <w:rFonts w:ascii="Arial" w:hAnsi="Arial" w:cs="Arial"/>
          <w:sz w:val="24"/>
          <w:szCs w:val="28"/>
        </w:rPr>
        <w:t>duty</w:t>
      </w:r>
      <w:r w:rsidR="002F7CD2" w:rsidRPr="00B41CFB">
        <w:rPr>
          <w:rFonts w:ascii="Arial" w:hAnsi="Arial" w:cs="Arial"/>
          <w:sz w:val="24"/>
          <w:szCs w:val="28"/>
        </w:rPr>
        <w:t xml:space="preserve"> of a trustee is available </w:t>
      </w:r>
      <w:hyperlink r:id="rId15" w:history="1">
        <w:r w:rsidR="0008401B" w:rsidRPr="00B41CFB">
          <w:rPr>
            <w:rStyle w:val="Hyperlink"/>
            <w:rFonts w:ascii="Arial" w:hAnsi="Arial" w:cs="Arial"/>
            <w:sz w:val="24"/>
            <w:szCs w:val="28"/>
          </w:rPr>
          <w:t>here</w:t>
        </w:r>
      </w:hyperlink>
      <w:r w:rsidR="00D46E34" w:rsidRPr="00B41CFB">
        <w:rPr>
          <w:rFonts w:ascii="Arial" w:hAnsi="Arial" w:cs="Arial"/>
          <w:sz w:val="24"/>
          <w:szCs w:val="28"/>
        </w:rPr>
        <w:t xml:space="preserve">. </w:t>
      </w:r>
      <w:r w:rsidR="001D4033" w:rsidRPr="00B41CFB">
        <w:rPr>
          <w:rFonts w:ascii="Arial" w:hAnsi="Arial" w:cs="Arial"/>
          <w:sz w:val="24"/>
          <w:szCs w:val="28"/>
        </w:rPr>
        <w:t xml:space="preserve"> A collection of the Charity Commission’s detailed guidance publications for trustees</w:t>
      </w:r>
      <w:r w:rsidR="0008401B" w:rsidRPr="00B41CFB">
        <w:rPr>
          <w:rFonts w:ascii="Arial" w:hAnsi="Arial" w:cs="Arial"/>
          <w:sz w:val="24"/>
          <w:szCs w:val="28"/>
        </w:rPr>
        <w:t xml:space="preserve"> </w:t>
      </w:r>
      <w:r w:rsidR="006671AA" w:rsidRPr="00B41CFB">
        <w:rPr>
          <w:rFonts w:ascii="Arial" w:hAnsi="Arial" w:cs="Arial"/>
          <w:sz w:val="24"/>
          <w:szCs w:val="28"/>
        </w:rPr>
        <w:t xml:space="preserve">is available on the </w:t>
      </w:r>
      <w:hyperlink r:id="rId16" w:history="1">
        <w:r w:rsidR="006671AA" w:rsidRPr="00B41CFB">
          <w:rPr>
            <w:rStyle w:val="Hyperlink"/>
            <w:rFonts w:ascii="Arial" w:hAnsi="Arial" w:cs="Arial"/>
            <w:sz w:val="24"/>
            <w:szCs w:val="28"/>
          </w:rPr>
          <w:t>government website.</w:t>
        </w:r>
      </w:hyperlink>
      <w:r w:rsidR="006671AA" w:rsidRPr="00B41CFB">
        <w:rPr>
          <w:rFonts w:ascii="Arial" w:hAnsi="Arial" w:cs="Arial"/>
          <w:sz w:val="24"/>
          <w:szCs w:val="28"/>
        </w:rPr>
        <w:t xml:space="preserve"> </w:t>
      </w:r>
      <w:r w:rsidR="00D46E34" w:rsidRPr="00B41CFB">
        <w:rPr>
          <w:rFonts w:ascii="Arial" w:hAnsi="Arial" w:cs="Arial"/>
          <w:sz w:val="24"/>
          <w:szCs w:val="28"/>
        </w:rPr>
        <w:t>VAI is a registered company and therefore its trustees are also</w:t>
      </w:r>
      <w:r w:rsidR="004D4149" w:rsidRPr="00B41CFB">
        <w:rPr>
          <w:rFonts w:ascii="Arial" w:hAnsi="Arial" w:cs="Arial"/>
          <w:sz w:val="24"/>
          <w:szCs w:val="28"/>
        </w:rPr>
        <w:t xml:space="preserve"> its</w:t>
      </w:r>
      <w:r w:rsidR="00D46E34" w:rsidRPr="00B41CFB">
        <w:rPr>
          <w:rFonts w:ascii="Arial" w:hAnsi="Arial" w:cs="Arial"/>
          <w:sz w:val="24"/>
          <w:szCs w:val="28"/>
        </w:rPr>
        <w:t xml:space="preserve"> company directors. </w:t>
      </w:r>
      <w:r w:rsidR="00465D1A" w:rsidRPr="00B41CFB">
        <w:rPr>
          <w:rFonts w:ascii="Arial" w:hAnsi="Arial" w:cs="Arial"/>
          <w:sz w:val="24"/>
          <w:szCs w:val="28"/>
        </w:rPr>
        <w:t xml:space="preserve">The </w:t>
      </w:r>
      <w:r w:rsidR="008065C7" w:rsidRPr="00B41CFB">
        <w:rPr>
          <w:rFonts w:ascii="Arial" w:hAnsi="Arial" w:cs="Arial"/>
          <w:sz w:val="24"/>
          <w:szCs w:val="28"/>
        </w:rPr>
        <w:t xml:space="preserve">VAI </w:t>
      </w:r>
      <w:r w:rsidR="00465D1A" w:rsidRPr="00B41CFB">
        <w:rPr>
          <w:rFonts w:ascii="Arial" w:hAnsi="Arial" w:cs="Arial"/>
          <w:sz w:val="24"/>
          <w:szCs w:val="28"/>
        </w:rPr>
        <w:t>trustee board comprises</w:t>
      </w:r>
      <w:r w:rsidR="006E0652" w:rsidRPr="00B41CFB">
        <w:rPr>
          <w:rFonts w:ascii="Arial" w:hAnsi="Arial" w:cs="Arial"/>
          <w:sz w:val="24"/>
          <w:szCs w:val="28"/>
        </w:rPr>
        <w:t xml:space="preserve"> </w:t>
      </w:r>
      <w:r w:rsidR="00465D1A" w:rsidRPr="00B41CFB">
        <w:rPr>
          <w:rFonts w:ascii="Arial" w:hAnsi="Arial" w:cs="Arial"/>
          <w:sz w:val="24"/>
          <w:szCs w:val="28"/>
        </w:rPr>
        <w:t>up to</w:t>
      </w:r>
      <w:r w:rsidR="006E0652" w:rsidRPr="00B41CFB">
        <w:rPr>
          <w:rFonts w:ascii="Arial" w:hAnsi="Arial" w:cs="Arial"/>
          <w:sz w:val="24"/>
          <w:szCs w:val="28"/>
        </w:rPr>
        <w:t xml:space="preserve"> </w:t>
      </w:r>
      <w:r w:rsidR="00465D1A" w:rsidRPr="00B41CFB">
        <w:rPr>
          <w:rFonts w:ascii="Arial" w:hAnsi="Arial" w:cs="Arial"/>
          <w:sz w:val="24"/>
          <w:szCs w:val="28"/>
        </w:rPr>
        <w:t>12 appointed trustees including the Chair and the Treasurer</w:t>
      </w:r>
      <w:r w:rsidR="00465D1A" w:rsidRPr="00FF6973">
        <w:rPr>
          <w:rFonts w:ascii="Arial" w:hAnsi="Arial" w:cs="Arial"/>
          <w:szCs w:val="24"/>
        </w:rPr>
        <w:t>.</w:t>
      </w:r>
      <w:r w:rsidR="00361A39" w:rsidRPr="00FF6973">
        <w:rPr>
          <w:rFonts w:ascii="Arial" w:hAnsi="Arial" w:cs="Arial"/>
          <w:szCs w:val="24"/>
        </w:rPr>
        <w:t xml:space="preserve"> </w:t>
      </w:r>
    </w:p>
    <w:p w14:paraId="5D5B3D85" w14:textId="65C5DA17" w:rsidR="006E0652" w:rsidRPr="00B41CFB" w:rsidRDefault="006E0652" w:rsidP="009A5C97">
      <w:pPr>
        <w:spacing w:after="200" w:line="276" w:lineRule="auto"/>
        <w:rPr>
          <w:rFonts w:ascii="Arial" w:hAnsi="Arial" w:cs="Arial"/>
          <w:b/>
          <w:sz w:val="28"/>
          <w:szCs w:val="28"/>
        </w:rPr>
      </w:pPr>
      <w:r w:rsidRPr="00B41CFB">
        <w:rPr>
          <w:rFonts w:ascii="Arial" w:hAnsi="Arial" w:cs="Arial"/>
          <w:b/>
          <w:color w:val="BF0D3E"/>
          <w:sz w:val="28"/>
          <w:szCs w:val="28"/>
        </w:rPr>
        <w:t xml:space="preserve">2. The </w:t>
      </w:r>
      <w:r w:rsidR="004F22FF" w:rsidRPr="00B41CFB">
        <w:rPr>
          <w:rFonts w:ascii="Arial" w:hAnsi="Arial" w:cs="Arial"/>
          <w:b/>
          <w:color w:val="BF0D3E"/>
          <w:sz w:val="28"/>
          <w:szCs w:val="28"/>
        </w:rPr>
        <w:t>purpose</w:t>
      </w:r>
      <w:r w:rsidRPr="00B41CFB">
        <w:rPr>
          <w:rFonts w:ascii="Arial" w:hAnsi="Arial" w:cs="Arial"/>
          <w:b/>
          <w:color w:val="BF0D3E"/>
          <w:sz w:val="28"/>
          <w:szCs w:val="28"/>
        </w:rPr>
        <w:t xml:space="preserve"> of </w:t>
      </w:r>
      <w:r w:rsidR="00971BCA" w:rsidRPr="00B41CFB">
        <w:rPr>
          <w:rFonts w:ascii="Arial" w:hAnsi="Arial" w:cs="Arial"/>
          <w:b/>
          <w:color w:val="BF0D3E"/>
          <w:sz w:val="28"/>
          <w:szCs w:val="28"/>
        </w:rPr>
        <w:t xml:space="preserve">a </w:t>
      </w:r>
      <w:r w:rsidR="0005690D" w:rsidRPr="00B41CFB">
        <w:rPr>
          <w:rFonts w:ascii="Arial" w:hAnsi="Arial" w:cs="Arial"/>
          <w:b/>
          <w:color w:val="BF0D3E"/>
          <w:sz w:val="28"/>
          <w:szCs w:val="28"/>
        </w:rPr>
        <w:t>VAI trustee</w:t>
      </w:r>
    </w:p>
    <w:p w14:paraId="5D5B3D86" w14:textId="6FD53E74" w:rsidR="006E0652" w:rsidRPr="00B41CFB" w:rsidRDefault="006E0652" w:rsidP="009A5C97">
      <w:pPr>
        <w:spacing w:after="200" w:line="276" w:lineRule="auto"/>
        <w:jc w:val="both"/>
        <w:rPr>
          <w:rFonts w:ascii="Arial" w:hAnsi="Arial" w:cs="Arial"/>
          <w:sz w:val="24"/>
          <w:szCs w:val="28"/>
        </w:rPr>
      </w:pPr>
      <w:r w:rsidRPr="00B41CFB">
        <w:rPr>
          <w:rFonts w:ascii="Arial" w:hAnsi="Arial" w:cs="Arial"/>
          <w:sz w:val="24"/>
          <w:szCs w:val="28"/>
        </w:rPr>
        <w:t>A</w:t>
      </w:r>
      <w:r w:rsidR="00E505D8" w:rsidRPr="00B41CFB">
        <w:rPr>
          <w:rFonts w:ascii="Arial" w:hAnsi="Arial" w:cs="Arial"/>
          <w:sz w:val="24"/>
          <w:szCs w:val="28"/>
        </w:rPr>
        <w:t>s a trustee, you will be responsible for the overall governance and strategic direction of VAI</w:t>
      </w:r>
      <w:r w:rsidR="00975DE7" w:rsidRPr="00B41CFB">
        <w:rPr>
          <w:rFonts w:ascii="Arial" w:hAnsi="Arial" w:cs="Arial"/>
          <w:sz w:val="24"/>
          <w:szCs w:val="28"/>
        </w:rPr>
        <w:t xml:space="preserve">, developing its aims, </w:t>
      </w:r>
      <w:r w:rsidR="00525885" w:rsidRPr="00B41CFB">
        <w:rPr>
          <w:rFonts w:ascii="Arial" w:hAnsi="Arial" w:cs="Arial"/>
          <w:sz w:val="24"/>
          <w:szCs w:val="28"/>
        </w:rPr>
        <w:t>objectives,</w:t>
      </w:r>
      <w:r w:rsidR="00975DE7" w:rsidRPr="00B41CFB">
        <w:rPr>
          <w:rFonts w:ascii="Arial" w:hAnsi="Arial" w:cs="Arial"/>
          <w:sz w:val="24"/>
          <w:szCs w:val="28"/>
        </w:rPr>
        <w:t xml:space="preserve"> and goals in accordance with company </w:t>
      </w:r>
      <w:r w:rsidR="00BF5CD8" w:rsidRPr="00B41CFB">
        <w:rPr>
          <w:rFonts w:ascii="Arial" w:hAnsi="Arial" w:cs="Arial"/>
          <w:sz w:val="24"/>
          <w:szCs w:val="28"/>
        </w:rPr>
        <w:t>guidelines, legal and regulatory guidelines. The trustee will carry out business on behalf of VAI</w:t>
      </w:r>
      <w:r w:rsidR="007B0F73" w:rsidRPr="00B41CFB">
        <w:rPr>
          <w:rFonts w:ascii="Arial" w:hAnsi="Arial" w:cs="Arial"/>
          <w:sz w:val="24"/>
          <w:szCs w:val="28"/>
        </w:rPr>
        <w:t xml:space="preserve"> and will help to protect its wealth and assets. </w:t>
      </w:r>
      <w:r w:rsidR="00132208" w:rsidRPr="00B41CFB">
        <w:rPr>
          <w:rFonts w:ascii="Arial" w:hAnsi="Arial" w:cs="Arial"/>
          <w:sz w:val="24"/>
          <w:szCs w:val="28"/>
        </w:rPr>
        <w:t>The trustee will be legally responsible for the assets and deb</w:t>
      </w:r>
      <w:r w:rsidR="00FA7A97" w:rsidRPr="00B41CFB">
        <w:rPr>
          <w:rFonts w:ascii="Arial" w:hAnsi="Arial" w:cs="Arial"/>
          <w:sz w:val="24"/>
          <w:szCs w:val="28"/>
        </w:rPr>
        <w:t>t</w:t>
      </w:r>
      <w:r w:rsidR="00132208" w:rsidRPr="00B41CFB">
        <w:rPr>
          <w:rFonts w:ascii="Arial" w:hAnsi="Arial" w:cs="Arial"/>
          <w:sz w:val="24"/>
          <w:szCs w:val="28"/>
        </w:rPr>
        <w:t>s of VAI.</w:t>
      </w:r>
    </w:p>
    <w:p w14:paraId="007D630B" w14:textId="14439BCF" w:rsidR="00FA7A97" w:rsidRPr="00B41CFB" w:rsidRDefault="00DC4103" w:rsidP="009A5C97">
      <w:pPr>
        <w:spacing w:after="200" w:line="276" w:lineRule="auto"/>
        <w:jc w:val="both"/>
        <w:rPr>
          <w:rFonts w:ascii="Arial" w:hAnsi="Arial" w:cs="Arial"/>
          <w:sz w:val="24"/>
          <w:szCs w:val="28"/>
        </w:rPr>
      </w:pPr>
      <w:r w:rsidRPr="00B41CFB">
        <w:rPr>
          <w:rFonts w:ascii="Arial" w:hAnsi="Arial" w:cs="Arial"/>
          <w:sz w:val="24"/>
          <w:szCs w:val="28"/>
        </w:rPr>
        <w:t xml:space="preserve">Trustees </w:t>
      </w:r>
      <w:r w:rsidR="004A755E" w:rsidRPr="00B41CFB">
        <w:rPr>
          <w:rFonts w:ascii="Arial" w:hAnsi="Arial" w:cs="Arial"/>
          <w:sz w:val="24"/>
          <w:szCs w:val="28"/>
        </w:rPr>
        <w:t>do</w:t>
      </w:r>
      <w:r w:rsidRPr="00B41CFB">
        <w:rPr>
          <w:rFonts w:ascii="Arial" w:hAnsi="Arial" w:cs="Arial"/>
          <w:sz w:val="24"/>
          <w:szCs w:val="28"/>
        </w:rPr>
        <w:t xml:space="preserve"> </w:t>
      </w:r>
      <w:r w:rsidR="00A93130" w:rsidRPr="00B41CFB">
        <w:rPr>
          <w:rFonts w:ascii="Arial" w:hAnsi="Arial" w:cs="Arial"/>
          <w:sz w:val="24"/>
          <w:szCs w:val="28"/>
        </w:rPr>
        <w:t xml:space="preserve">not </w:t>
      </w:r>
      <w:r w:rsidR="004A755E" w:rsidRPr="00B41CFB">
        <w:rPr>
          <w:rFonts w:ascii="Arial" w:hAnsi="Arial" w:cs="Arial"/>
          <w:sz w:val="24"/>
          <w:szCs w:val="28"/>
        </w:rPr>
        <w:t xml:space="preserve">usually do the day to day running of VAI and instead they play </w:t>
      </w:r>
      <w:r w:rsidR="00E33C33" w:rsidRPr="00B41CFB">
        <w:rPr>
          <w:rFonts w:ascii="Arial" w:hAnsi="Arial" w:cs="Arial"/>
          <w:sz w:val="24"/>
          <w:szCs w:val="28"/>
        </w:rPr>
        <w:t xml:space="preserve">the role of a ‘critical friend’ to the CEO and the staff. They are the ambassador of VAI and represents VAI at the local community level. </w:t>
      </w:r>
    </w:p>
    <w:p w14:paraId="5D5B3D88" w14:textId="77777777" w:rsidR="006E0652" w:rsidRPr="00B41CFB" w:rsidRDefault="006E0652" w:rsidP="009A5C97">
      <w:pPr>
        <w:spacing w:after="200" w:line="276" w:lineRule="auto"/>
        <w:rPr>
          <w:rFonts w:ascii="Arial" w:hAnsi="Arial" w:cs="Arial"/>
          <w:b/>
          <w:color w:val="BF0D3E"/>
          <w:sz w:val="28"/>
          <w:szCs w:val="28"/>
        </w:rPr>
      </w:pPr>
      <w:r w:rsidRPr="00B41CFB">
        <w:rPr>
          <w:rFonts w:ascii="Arial" w:hAnsi="Arial" w:cs="Arial"/>
          <w:b/>
          <w:color w:val="BF0D3E"/>
          <w:sz w:val="28"/>
          <w:szCs w:val="28"/>
        </w:rPr>
        <w:t>3. Duties of a trustee board member</w:t>
      </w:r>
    </w:p>
    <w:p w14:paraId="5D5B3D89" w14:textId="5777ADD3" w:rsidR="006E0652" w:rsidRPr="00B41CFB" w:rsidRDefault="006E0652" w:rsidP="009A5C97">
      <w:pPr>
        <w:spacing w:after="200" w:line="276" w:lineRule="auto"/>
        <w:jc w:val="both"/>
        <w:rPr>
          <w:rFonts w:ascii="Arial" w:hAnsi="Arial" w:cs="Arial"/>
          <w:sz w:val="24"/>
          <w:szCs w:val="28"/>
        </w:rPr>
      </w:pPr>
      <w:r w:rsidRPr="00B41CFB">
        <w:rPr>
          <w:rFonts w:ascii="Arial" w:hAnsi="Arial" w:cs="Arial"/>
          <w:sz w:val="24"/>
          <w:szCs w:val="28"/>
        </w:rPr>
        <w:t>In addition to the above statutory duties, each trustee should use an</w:t>
      </w:r>
      <w:r w:rsidR="00465D1A" w:rsidRPr="00B41CFB">
        <w:rPr>
          <w:rFonts w:ascii="Arial" w:hAnsi="Arial" w:cs="Arial"/>
          <w:sz w:val="24"/>
          <w:szCs w:val="28"/>
        </w:rPr>
        <w:t xml:space="preserve">y specific skills, knowledge or </w:t>
      </w:r>
      <w:r w:rsidRPr="00B41CFB">
        <w:rPr>
          <w:rFonts w:ascii="Arial" w:hAnsi="Arial" w:cs="Arial"/>
          <w:sz w:val="24"/>
          <w:szCs w:val="28"/>
        </w:rPr>
        <w:t>experience they have</w:t>
      </w:r>
      <w:r w:rsidR="000B5E5D" w:rsidRPr="00B41CFB">
        <w:rPr>
          <w:rFonts w:ascii="Arial" w:hAnsi="Arial" w:cs="Arial"/>
          <w:sz w:val="24"/>
          <w:szCs w:val="28"/>
        </w:rPr>
        <w:t>,</w:t>
      </w:r>
      <w:r w:rsidRPr="00B41CFB">
        <w:rPr>
          <w:rFonts w:ascii="Arial" w:hAnsi="Arial" w:cs="Arial"/>
          <w:sz w:val="24"/>
          <w:szCs w:val="28"/>
        </w:rPr>
        <w:t xml:space="preserve"> to help the board of trustees reach sound deci</w:t>
      </w:r>
      <w:r w:rsidR="00465D1A" w:rsidRPr="00B41CFB">
        <w:rPr>
          <w:rFonts w:ascii="Arial" w:hAnsi="Arial" w:cs="Arial"/>
          <w:sz w:val="24"/>
          <w:szCs w:val="28"/>
        </w:rPr>
        <w:t xml:space="preserve">sions. This may involve leading </w:t>
      </w:r>
      <w:r w:rsidRPr="00B41CFB">
        <w:rPr>
          <w:rFonts w:ascii="Arial" w:hAnsi="Arial" w:cs="Arial"/>
          <w:sz w:val="24"/>
          <w:szCs w:val="28"/>
        </w:rPr>
        <w:t xml:space="preserve">discussions, focusing on key issues, providing advice and guidance on new initiatives, </w:t>
      </w:r>
      <w:r w:rsidR="00F4207F" w:rsidRPr="00B41CFB">
        <w:rPr>
          <w:rFonts w:ascii="Arial" w:hAnsi="Arial" w:cs="Arial"/>
          <w:sz w:val="24"/>
          <w:szCs w:val="28"/>
        </w:rPr>
        <w:t>evaluation,</w:t>
      </w:r>
      <w:r w:rsidR="00465D1A" w:rsidRPr="00B41CFB">
        <w:rPr>
          <w:rFonts w:ascii="Arial" w:hAnsi="Arial" w:cs="Arial"/>
          <w:sz w:val="24"/>
          <w:szCs w:val="28"/>
        </w:rPr>
        <w:t xml:space="preserve"> or </w:t>
      </w:r>
      <w:r w:rsidRPr="00B41CFB">
        <w:rPr>
          <w:rFonts w:ascii="Arial" w:hAnsi="Arial" w:cs="Arial"/>
          <w:sz w:val="24"/>
          <w:szCs w:val="28"/>
        </w:rPr>
        <w:t>other issues in which the trustee has special expertise.</w:t>
      </w:r>
    </w:p>
    <w:p w14:paraId="6291AD33" w14:textId="36AE6522" w:rsidR="00AA3A88" w:rsidRPr="00B41CFB" w:rsidRDefault="00AA3A88" w:rsidP="009A5C97">
      <w:pPr>
        <w:spacing w:after="200" w:line="276" w:lineRule="auto"/>
        <w:jc w:val="both"/>
        <w:rPr>
          <w:rFonts w:ascii="Arial" w:hAnsi="Arial" w:cs="Arial"/>
          <w:sz w:val="24"/>
          <w:szCs w:val="28"/>
        </w:rPr>
      </w:pPr>
      <w:r w:rsidRPr="00B41CFB">
        <w:rPr>
          <w:rFonts w:ascii="Arial" w:hAnsi="Arial" w:cs="Arial"/>
          <w:sz w:val="24"/>
          <w:szCs w:val="28"/>
        </w:rPr>
        <w:t>The duties of a trustee board member are to:</w:t>
      </w:r>
    </w:p>
    <w:p w14:paraId="09AE73FE" w14:textId="3BBF8745" w:rsidR="00AA3A88"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ensure that VAI complies with its governing document (its Articles of Association), charity law, company law and any other relevant legislation or </w:t>
      </w:r>
      <w:r w:rsidR="00E01852" w:rsidRPr="00450AAC">
        <w:rPr>
          <w:rFonts w:ascii="Arial" w:hAnsi="Arial" w:cs="Arial"/>
          <w:sz w:val="24"/>
          <w:szCs w:val="24"/>
        </w:rPr>
        <w:t>regulations</w:t>
      </w:r>
      <w:r w:rsidR="00E01852">
        <w:rPr>
          <w:rFonts w:ascii="Arial" w:hAnsi="Arial" w:cs="Arial"/>
          <w:sz w:val="24"/>
          <w:szCs w:val="24"/>
        </w:rPr>
        <w:t>.</w:t>
      </w:r>
    </w:p>
    <w:p w14:paraId="04A4916C" w14:textId="79F80DC2" w:rsidR="00AA3A88"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lastRenderedPageBreak/>
        <w:t xml:space="preserve">ensure that VAI pursues its objects as defined in its governing </w:t>
      </w:r>
      <w:r w:rsidR="00E01852" w:rsidRPr="00450AAC">
        <w:rPr>
          <w:rFonts w:ascii="Arial" w:hAnsi="Arial" w:cs="Arial"/>
          <w:sz w:val="24"/>
          <w:szCs w:val="24"/>
        </w:rPr>
        <w:t>document.</w:t>
      </w:r>
    </w:p>
    <w:p w14:paraId="386B8DEA" w14:textId="0A4867FD" w:rsidR="00AA3A88"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ensure VAI applies its resources exclusively in pursuance of its objects, </w:t>
      </w:r>
      <w:r w:rsidR="00EA0667" w:rsidRPr="00450AAC">
        <w:rPr>
          <w:rFonts w:ascii="Arial" w:hAnsi="Arial" w:cs="Arial"/>
          <w:sz w:val="24"/>
          <w:szCs w:val="24"/>
        </w:rPr>
        <w:t>i.e.,</w:t>
      </w:r>
      <w:r w:rsidRPr="00450AAC">
        <w:rPr>
          <w:rFonts w:ascii="Arial" w:hAnsi="Arial" w:cs="Arial"/>
          <w:sz w:val="24"/>
          <w:szCs w:val="24"/>
        </w:rPr>
        <w:t xml:space="preserve"> it must not spend money on activities which are not included in the objects, however worthwhile they may </w:t>
      </w:r>
      <w:r w:rsidR="00E01852" w:rsidRPr="00450AAC">
        <w:rPr>
          <w:rFonts w:ascii="Arial" w:hAnsi="Arial" w:cs="Arial"/>
          <w:sz w:val="24"/>
          <w:szCs w:val="24"/>
        </w:rPr>
        <w:t>be.</w:t>
      </w:r>
    </w:p>
    <w:p w14:paraId="1FE7ED28" w14:textId="6522818D" w:rsidR="00A04A57" w:rsidRPr="00450AAC" w:rsidRDefault="00A04A57"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monitor the financial </w:t>
      </w:r>
      <w:r w:rsidR="00FF57A9" w:rsidRPr="00450AAC">
        <w:rPr>
          <w:rFonts w:ascii="Arial" w:hAnsi="Arial" w:cs="Arial"/>
          <w:sz w:val="24"/>
          <w:szCs w:val="24"/>
        </w:rPr>
        <w:t>position and ensur</w:t>
      </w:r>
      <w:r w:rsidR="00C32F64" w:rsidRPr="00450AAC">
        <w:rPr>
          <w:rFonts w:ascii="Arial" w:hAnsi="Arial" w:cs="Arial"/>
          <w:sz w:val="24"/>
          <w:szCs w:val="24"/>
        </w:rPr>
        <w:t>e</w:t>
      </w:r>
      <w:r w:rsidR="00FF57A9" w:rsidRPr="00450AAC">
        <w:rPr>
          <w:rFonts w:ascii="Arial" w:hAnsi="Arial" w:cs="Arial"/>
          <w:sz w:val="24"/>
          <w:szCs w:val="24"/>
        </w:rPr>
        <w:t xml:space="preserve"> that it operates within its means and that there are clear lines of accountability for financial </w:t>
      </w:r>
      <w:r w:rsidR="00E01852" w:rsidRPr="00450AAC">
        <w:rPr>
          <w:rFonts w:ascii="Arial" w:hAnsi="Arial" w:cs="Arial"/>
          <w:sz w:val="24"/>
          <w:szCs w:val="24"/>
        </w:rPr>
        <w:t>management.</w:t>
      </w:r>
    </w:p>
    <w:p w14:paraId="7CF02D24" w14:textId="729DB498" w:rsidR="00FF57A9" w:rsidRPr="00450AAC" w:rsidRDefault="00C32F64" w:rsidP="00450AAC">
      <w:pPr>
        <w:pStyle w:val="NoSpacing"/>
        <w:numPr>
          <w:ilvl w:val="0"/>
          <w:numId w:val="8"/>
        </w:numPr>
        <w:jc w:val="both"/>
        <w:rPr>
          <w:rFonts w:ascii="Arial" w:hAnsi="Arial" w:cs="Arial"/>
          <w:sz w:val="24"/>
          <w:szCs w:val="24"/>
        </w:rPr>
      </w:pPr>
      <w:r w:rsidRPr="00450AAC">
        <w:rPr>
          <w:rFonts w:ascii="Arial" w:hAnsi="Arial" w:cs="Arial"/>
          <w:sz w:val="24"/>
          <w:szCs w:val="24"/>
        </w:rPr>
        <w:t>make sure that</w:t>
      </w:r>
      <w:r w:rsidR="00D60CEC" w:rsidRPr="00450AAC">
        <w:rPr>
          <w:rFonts w:ascii="Arial" w:hAnsi="Arial" w:cs="Arial"/>
          <w:sz w:val="24"/>
          <w:szCs w:val="24"/>
        </w:rPr>
        <w:t xml:space="preserve"> the administration of the company is carried out </w:t>
      </w:r>
      <w:r w:rsidR="00E01852" w:rsidRPr="00450AAC">
        <w:rPr>
          <w:rFonts w:ascii="Arial" w:hAnsi="Arial" w:cs="Arial"/>
          <w:sz w:val="24"/>
          <w:szCs w:val="24"/>
        </w:rPr>
        <w:t>efficiently.</w:t>
      </w:r>
    </w:p>
    <w:p w14:paraId="2DA40DFC" w14:textId="20C9BB27" w:rsidR="00F1088E" w:rsidRPr="00450AAC" w:rsidRDefault="00F1088E"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scrutinise </w:t>
      </w:r>
      <w:r w:rsidR="00A04A57" w:rsidRPr="00450AAC">
        <w:rPr>
          <w:rFonts w:ascii="Arial" w:hAnsi="Arial" w:cs="Arial"/>
          <w:sz w:val="24"/>
          <w:szCs w:val="24"/>
        </w:rPr>
        <w:t xml:space="preserve">board papers and other </w:t>
      </w:r>
      <w:r w:rsidR="00E01852" w:rsidRPr="00450AAC">
        <w:rPr>
          <w:rFonts w:ascii="Arial" w:hAnsi="Arial" w:cs="Arial"/>
          <w:sz w:val="24"/>
          <w:szCs w:val="24"/>
        </w:rPr>
        <w:t>communications.</w:t>
      </w:r>
    </w:p>
    <w:p w14:paraId="11300DE5" w14:textId="1DF0E606" w:rsidR="00AA3A88"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contribute actively to the board of trustees' role in giving firm strategic direction to VAI, setting overall policy, defining goals, setting </w:t>
      </w:r>
      <w:r w:rsidR="00A73DAE" w:rsidRPr="00450AAC">
        <w:rPr>
          <w:rFonts w:ascii="Arial" w:hAnsi="Arial" w:cs="Arial"/>
          <w:sz w:val="24"/>
          <w:szCs w:val="24"/>
        </w:rPr>
        <w:t>targets,</w:t>
      </w:r>
      <w:r w:rsidRPr="00450AAC">
        <w:rPr>
          <w:rFonts w:ascii="Arial" w:hAnsi="Arial" w:cs="Arial"/>
          <w:sz w:val="24"/>
          <w:szCs w:val="24"/>
        </w:rPr>
        <w:t xml:space="preserve"> and evaluating performance against agreed </w:t>
      </w:r>
      <w:r w:rsidR="00E01852" w:rsidRPr="00450AAC">
        <w:rPr>
          <w:rFonts w:ascii="Arial" w:hAnsi="Arial" w:cs="Arial"/>
          <w:sz w:val="24"/>
          <w:szCs w:val="24"/>
        </w:rPr>
        <w:t>targets.</w:t>
      </w:r>
    </w:p>
    <w:p w14:paraId="7B91D365" w14:textId="69202896" w:rsidR="00AA3A88"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safeguard the good name and values of </w:t>
      </w:r>
      <w:r w:rsidR="00E01852" w:rsidRPr="00450AAC">
        <w:rPr>
          <w:rFonts w:ascii="Arial" w:hAnsi="Arial" w:cs="Arial"/>
          <w:sz w:val="24"/>
          <w:szCs w:val="24"/>
        </w:rPr>
        <w:t>VAI.</w:t>
      </w:r>
    </w:p>
    <w:p w14:paraId="2467B54A" w14:textId="2608D38F" w:rsidR="00AA3A88"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ensure the financial stability of </w:t>
      </w:r>
      <w:r w:rsidR="00E01852" w:rsidRPr="00450AAC">
        <w:rPr>
          <w:rFonts w:ascii="Arial" w:hAnsi="Arial" w:cs="Arial"/>
          <w:sz w:val="24"/>
          <w:szCs w:val="24"/>
        </w:rPr>
        <w:t>VAI.</w:t>
      </w:r>
    </w:p>
    <w:p w14:paraId="23ADA08B" w14:textId="20BA211A" w:rsidR="001354FE"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protect and manage the property of VAI and to ensure the proper investment of VAI's </w:t>
      </w:r>
      <w:r w:rsidR="00E01852" w:rsidRPr="00450AAC">
        <w:rPr>
          <w:rFonts w:ascii="Arial" w:hAnsi="Arial" w:cs="Arial"/>
          <w:sz w:val="24"/>
          <w:szCs w:val="24"/>
        </w:rPr>
        <w:t>funds.</w:t>
      </w:r>
    </w:p>
    <w:p w14:paraId="408DF06B" w14:textId="68071657" w:rsidR="00D60CEC" w:rsidRPr="00450AAC" w:rsidRDefault="00D60CEC"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represent VAI at </w:t>
      </w:r>
      <w:r w:rsidR="003A3A5B" w:rsidRPr="00450AAC">
        <w:rPr>
          <w:rFonts w:ascii="Arial" w:hAnsi="Arial" w:cs="Arial"/>
          <w:sz w:val="24"/>
          <w:szCs w:val="24"/>
        </w:rPr>
        <w:t xml:space="preserve">strategic meetings and </w:t>
      </w:r>
      <w:r w:rsidR="00E01852" w:rsidRPr="00450AAC">
        <w:rPr>
          <w:rFonts w:ascii="Arial" w:hAnsi="Arial" w:cs="Arial"/>
          <w:sz w:val="24"/>
          <w:szCs w:val="24"/>
        </w:rPr>
        <w:t>events.</w:t>
      </w:r>
      <w:r w:rsidR="003A3A5B" w:rsidRPr="00450AAC">
        <w:rPr>
          <w:rFonts w:ascii="Arial" w:hAnsi="Arial" w:cs="Arial"/>
          <w:sz w:val="24"/>
          <w:szCs w:val="24"/>
        </w:rPr>
        <w:t xml:space="preserve"> </w:t>
      </w:r>
    </w:p>
    <w:p w14:paraId="40ECF9FB" w14:textId="2229CF57" w:rsidR="00AB3250" w:rsidRPr="00450AAC" w:rsidRDefault="00B23EB5" w:rsidP="00450AAC">
      <w:pPr>
        <w:pStyle w:val="NoSpacing"/>
        <w:numPr>
          <w:ilvl w:val="0"/>
          <w:numId w:val="8"/>
        </w:numPr>
        <w:jc w:val="both"/>
        <w:rPr>
          <w:rFonts w:ascii="Arial" w:hAnsi="Arial" w:cs="Arial"/>
          <w:sz w:val="24"/>
          <w:szCs w:val="24"/>
        </w:rPr>
      </w:pPr>
      <w:r w:rsidRPr="00450AAC">
        <w:rPr>
          <w:rFonts w:ascii="Arial" w:hAnsi="Arial" w:cs="Arial"/>
          <w:sz w:val="24"/>
          <w:szCs w:val="24"/>
        </w:rPr>
        <w:t>a</w:t>
      </w:r>
      <w:r w:rsidR="00AB3250" w:rsidRPr="00450AAC">
        <w:rPr>
          <w:rFonts w:ascii="Arial" w:hAnsi="Arial" w:cs="Arial"/>
          <w:sz w:val="24"/>
          <w:szCs w:val="24"/>
        </w:rPr>
        <w:t xml:space="preserve">ct as an ambassador of VAI and promote VAI services </w:t>
      </w:r>
    </w:p>
    <w:p w14:paraId="0F1441B3" w14:textId="4A5B17D2" w:rsidR="0006100F"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appoint and support the chief executive officer and monitor his/her performance.</w:t>
      </w:r>
    </w:p>
    <w:p w14:paraId="725E3C44" w14:textId="77777777" w:rsidR="00450AAC" w:rsidRPr="00450AAC" w:rsidRDefault="00450AAC" w:rsidP="00450A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200" w:line="276" w:lineRule="auto"/>
        <w:jc w:val="both"/>
        <w:rPr>
          <w:sz w:val="24"/>
          <w:szCs w:val="24"/>
        </w:rPr>
      </w:pPr>
    </w:p>
    <w:p w14:paraId="286F2EEB" w14:textId="64B0EC18" w:rsidR="00A8006E" w:rsidRPr="00450AAC" w:rsidRDefault="00A8006E" w:rsidP="00450A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200" w:line="276" w:lineRule="auto"/>
        <w:jc w:val="both"/>
        <w:rPr>
          <w:rFonts w:ascii="Arial" w:hAnsi="Arial" w:cs="Arial"/>
          <w:sz w:val="24"/>
          <w:szCs w:val="24"/>
        </w:rPr>
      </w:pPr>
      <w:r w:rsidRPr="00450AAC">
        <w:rPr>
          <w:rFonts w:ascii="Arial" w:hAnsi="Arial" w:cs="Arial"/>
          <w:sz w:val="24"/>
          <w:szCs w:val="24"/>
        </w:rPr>
        <w:t>Trustees are required to:</w:t>
      </w:r>
    </w:p>
    <w:p w14:paraId="42E80496" w14:textId="7E333833" w:rsidR="00A8006E" w:rsidRPr="00450AAC" w:rsidRDefault="00A8006E" w:rsidP="00450AAC">
      <w:pPr>
        <w:pStyle w:val="NoSpacing"/>
        <w:numPr>
          <w:ilvl w:val="0"/>
          <w:numId w:val="9"/>
        </w:numPr>
        <w:jc w:val="both"/>
        <w:rPr>
          <w:rFonts w:ascii="Arial" w:hAnsi="Arial" w:cs="Arial"/>
          <w:sz w:val="24"/>
          <w:szCs w:val="24"/>
        </w:rPr>
      </w:pPr>
      <w:r w:rsidRPr="00450AAC">
        <w:rPr>
          <w:rFonts w:ascii="Arial" w:hAnsi="Arial" w:cs="Arial"/>
          <w:sz w:val="24"/>
          <w:szCs w:val="24"/>
        </w:rPr>
        <w:t xml:space="preserve">declare any conflict of interest while carrying out their </w:t>
      </w:r>
      <w:r w:rsidR="00E01852" w:rsidRPr="00450AAC">
        <w:rPr>
          <w:rFonts w:ascii="Arial" w:hAnsi="Arial" w:cs="Arial"/>
          <w:sz w:val="24"/>
          <w:szCs w:val="24"/>
        </w:rPr>
        <w:t>duties.</w:t>
      </w:r>
    </w:p>
    <w:p w14:paraId="5A04B60C" w14:textId="641C8728" w:rsidR="00A8006E" w:rsidRPr="00450AAC" w:rsidRDefault="00A8006E" w:rsidP="00450AAC">
      <w:pPr>
        <w:pStyle w:val="NoSpacing"/>
        <w:numPr>
          <w:ilvl w:val="0"/>
          <w:numId w:val="9"/>
        </w:numPr>
        <w:jc w:val="both"/>
        <w:rPr>
          <w:rFonts w:ascii="Arial" w:hAnsi="Arial" w:cs="Arial"/>
          <w:sz w:val="24"/>
          <w:szCs w:val="24"/>
        </w:rPr>
      </w:pPr>
      <w:r w:rsidRPr="00450AAC">
        <w:rPr>
          <w:rFonts w:ascii="Arial" w:hAnsi="Arial" w:cs="Arial"/>
          <w:sz w:val="24"/>
          <w:szCs w:val="24"/>
        </w:rPr>
        <w:t xml:space="preserve">accept collective responsibility for the decisions and actions of the </w:t>
      </w:r>
      <w:r w:rsidR="00E01852" w:rsidRPr="00450AAC">
        <w:rPr>
          <w:rFonts w:ascii="Arial" w:hAnsi="Arial" w:cs="Arial"/>
          <w:sz w:val="24"/>
          <w:szCs w:val="24"/>
        </w:rPr>
        <w:t>Board.</w:t>
      </w:r>
    </w:p>
    <w:p w14:paraId="01C8D61C" w14:textId="49BDBEB2" w:rsidR="00A8006E" w:rsidRPr="00450AAC" w:rsidRDefault="00A8006E" w:rsidP="00450AAC">
      <w:pPr>
        <w:pStyle w:val="NoSpacing"/>
        <w:numPr>
          <w:ilvl w:val="0"/>
          <w:numId w:val="9"/>
        </w:numPr>
        <w:jc w:val="both"/>
        <w:rPr>
          <w:rFonts w:ascii="Arial" w:hAnsi="Arial" w:cs="Arial"/>
          <w:sz w:val="24"/>
          <w:szCs w:val="24"/>
        </w:rPr>
      </w:pPr>
      <w:r w:rsidRPr="00450AAC">
        <w:rPr>
          <w:rFonts w:ascii="Arial" w:hAnsi="Arial" w:cs="Arial"/>
          <w:sz w:val="24"/>
          <w:szCs w:val="24"/>
        </w:rPr>
        <w:t xml:space="preserve">abide by </w:t>
      </w:r>
      <w:r w:rsidR="00C66293" w:rsidRPr="00450AAC">
        <w:rPr>
          <w:rFonts w:ascii="Arial" w:hAnsi="Arial" w:cs="Arial"/>
          <w:sz w:val="24"/>
          <w:szCs w:val="24"/>
        </w:rPr>
        <w:t xml:space="preserve">all VAI policies and </w:t>
      </w:r>
      <w:r w:rsidR="00E01852" w:rsidRPr="00450AAC">
        <w:rPr>
          <w:rFonts w:ascii="Arial" w:hAnsi="Arial" w:cs="Arial"/>
          <w:sz w:val="24"/>
          <w:szCs w:val="24"/>
        </w:rPr>
        <w:t>procedures.</w:t>
      </w:r>
    </w:p>
    <w:p w14:paraId="10CAAB4B" w14:textId="604C927A" w:rsidR="00A8006E" w:rsidRPr="00450AAC" w:rsidRDefault="00A8006E" w:rsidP="00450AAC">
      <w:pPr>
        <w:pStyle w:val="NoSpacing"/>
        <w:numPr>
          <w:ilvl w:val="0"/>
          <w:numId w:val="9"/>
        </w:numPr>
        <w:jc w:val="both"/>
        <w:rPr>
          <w:sz w:val="24"/>
          <w:szCs w:val="24"/>
        </w:rPr>
      </w:pPr>
      <w:r w:rsidRPr="00450AAC">
        <w:rPr>
          <w:rFonts w:ascii="Arial" w:hAnsi="Arial" w:cs="Arial"/>
          <w:sz w:val="24"/>
          <w:szCs w:val="24"/>
        </w:rPr>
        <w:t>and treat each other with respect</w:t>
      </w:r>
      <w:r w:rsidR="009413C0" w:rsidRPr="00450AAC">
        <w:rPr>
          <w:rFonts w:ascii="Arial" w:hAnsi="Arial" w:cs="Arial"/>
          <w:sz w:val="24"/>
          <w:szCs w:val="24"/>
        </w:rPr>
        <w:t>.</w:t>
      </w:r>
    </w:p>
    <w:p w14:paraId="109438DD" w14:textId="77777777" w:rsidR="00450AAC" w:rsidRPr="00450AAC" w:rsidRDefault="00450AAC" w:rsidP="00450AAC">
      <w:pPr>
        <w:spacing w:after="200" w:line="276" w:lineRule="auto"/>
        <w:jc w:val="both"/>
        <w:rPr>
          <w:b/>
          <w:sz w:val="36"/>
          <w:szCs w:val="36"/>
        </w:rPr>
      </w:pPr>
    </w:p>
    <w:p w14:paraId="5D5B3D95" w14:textId="15D1115F" w:rsidR="006E0652" w:rsidRPr="00450AAC" w:rsidRDefault="006E0652" w:rsidP="009A5C97">
      <w:pPr>
        <w:spacing w:after="200" w:line="276" w:lineRule="auto"/>
        <w:rPr>
          <w:rFonts w:ascii="Arial" w:hAnsi="Arial" w:cs="Arial"/>
          <w:color w:val="BF0D3E"/>
          <w:sz w:val="28"/>
          <w:szCs w:val="28"/>
        </w:rPr>
      </w:pPr>
      <w:r w:rsidRPr="00450AAC">
        <w:rPr>
          <w:rFonts w:ascii="Arial" w:hAnsi="Arial" w:cs="Arial"/>
          <w:b/>
          <w:color w:val="BF0D3E"/>
          <w:sz w:val="28"/>
          <w:szCs w:val="28"/>
        </w:rPr>
        <w:t xml:space="preserve">4. </w:t>
      </w:r>
      <w:r w:rsidR="00D72BBB" w:rsidRPr="00450AAC">
        <w:rPr>
          <w:rFonts w:ascii="Arial" w:hAnsi="Arial" w:cs="Arial"/>
          <w:b/>
          <w:color w:val="BF0D3E"/>
          <w:sz w:val="28"/>
          <w:szCs w:val="28"/>
        </w:rPr>
        <w:t>T</w:t>
      </w:r>
      <w:r w:rsidRPr="00450AAC">
        <w:rPr>
          <w:rFonts w:ascii="Arial" w:hAnsi="Arial" w:cs="Arial"/>
          <w:b/>
          <w:color w:val="BF0D3E"/>
          <w:sz w:val="28"/>
          <w:szCs w:val="28"/>
        </w:rPr>
        <w:t>ime commitment</w:t>
      </w:r>
    </w:p>
    <w:p w14:paraId="5D5B3D98" w14:textId="070EA1C4" w:rsidR="006E0652" w:rsidRPr="00450AAC" w:rsidRDefault="006E0652" w:rsidP="009A5C97">
      <w:pPr>
        <w:spacing w:after="200" w:line="276" w:lineRule="auto"/>
        <w:jc w:val="both"/>
        <w:rPr>
          <w:rFonts w:ascii="Arial" w:hAnsi="Arial" w:cs="Arial"/>
          <w:sz w:val="24"/>
          <w:szCs w:val="24"/>
        </w:rPr>
      </w:pPr>
      <w:r w:rsidRPr="00450AAC">
        <w:rPr>
          <w:rFonts w:ascii="Arial" w:hAnsi="Arial" w:cs="Arial"/>
          <w:sz w:val="24"/>
          <w:szCs w:val="24"/>
        </w:rPr>
        <w:t xml:space="preserve">Trustees are expected to attend all board meetings. </w:t>
      </w:r>
      <w:r w:rsidR="00B068B6" w:rsidRPr="00450AAC">
        <w:rPr>
          <w:rFonts w:ascii="Arial" w:hAnsi="Arial" w:cs="Arial"/>
          <w:sz w:val="24"/>
          <w:szCs w:val="24"/>
        </w:rPr>
        <w:t xml:space="preserve">An additional </w:t>
      </w:r>
      <w:r w:rsidRPr="00450AAC">
        <w:rPr>
          <w:rFonts w:ascii="Arial" w:hAnsi="Arial" w:cs="Arial"/>
          <w:sz w:val="24"/>
          <w:szCs w:val="24"/>
        </w:rPr>
        <w:t xml:space="preserve">meeting each year </w:t>
      </w:r>
      <w:r w:rsidR="00B068B6" w:rsidRPr="00450AAC">
        <w:rPr>
          <w:rFonts w:ascii="Arial" w:hAnsi="Arial" w:cs="Arial"/>
          <w:sz w:val="24"/>
          <w:szCs w:val="24"/>
        </w:rPr>
        <w:t>may</w:t>
      </w:r>
      <w:r w:rsidR="0008401B" w:rsidRPr="00450AAC">
        <w:rPr>
          <w:rFonts w:ascii="Arial" w:hAnsi="Arial" w:cs="Arial"/>
          <w:sz w:val="24"/>
          <w:szCs w:val="24"/>
        </w:rPr>
        <w:t xml:space="preserve"> be</w:t>
      </w:r>
      <w:r w:rsidRPr="00450AAC">
        <w:rPr>
          <w:rFonts w:ascii="Arial" w:hAnsi="Arial" w:cs="Arial"/>
          <w:sz w:val="24"/>
          <w:szCs w:val="24"/>
        </w:rPr>
        <w:t xml:space="preserve"> allotted to strategic plan</w:t>
      </w:r>
      <w:r w:rsidR="00B068B6" w:rsidRPr="00450AAC">
        <w:rPr>
          <w:rFonts w:ascii="Arial" w:hAnsi="Arial" w:cs="Arial"/>
          <w:sz w:val="24"/>
          <w:szCs w:val="24"/>
        </w:rPr>
        <w:t>ning, held during normal office hours</w:t>
      </w:r>
      <w:r w:rsidR="00465D1A" w:rsidRPr="00450AAC">
        <w:rPr>
          <w:rFonts w:ascii="Arial" w:hAnsi="Arial" w:cs="Arial"/>
          <w:sz w:val="24"/>
          <w:szCs w:val="24"/>
        </w:rPr>
        <w:t xml:space="preserve">. </w:t>
      </w:r>
      <w:r w:rsidR="00B068B6" w:rsidRPr="00450AAC">
        <w:rPr>
          <w:rFonts w:ascii="Arial" w:hAnsi="Arial" w:cs="Arial"/>
          <w:sz w:val="24"/>
          <w:szCs w:val="24"/>
        </w:rPr>
        <w:t>This tends to be either a half day or full day event.</w:t>
      </w:r>
      <w:r w:rsidR="002E13C5" w:rsidRPr="00450AAC">
        <w:rPr>
          <w:rFonts w:ascii="Arial" w:hAnsi="Arial" w:cs="Arial"/>
          <w:sz w:val="24"/>
          <w:szCs w:val="24"/>
        </w:rPr>
        <w:t xml:space="preserve"> Moreover, </w:t>
      </w:r>
      <w:r w:rsidR="0052156E" w:rsidRPr="00450AAC">
        <w:rPr>
          <w:rFonts w:ascii="Arial" w:hAnsi="Arial" w:cs="Arial"/>
          <w:sz w:val="24"/>
          <w:szCs w:val="24"/>
        </w:rPr>
        <w:t xml:space="preserve">there </w:t>
      </w:r>
      <w:r w:rsidR="0008401B" w:rsidRPr="00450AAC">
        <w:rPr>
          <w:rFonts w:ascii="Arial" w:hAnsi="Arial" w:cs="Arial"/>
          <w:sz w:val="24"/>
          <w:szCs w:val="24"/>
        </w:rPr>
        <w:t>may</w:t>
      </w:r>
      <w:r w:rsidR="0052156E" w:rsidRPr="00450AAC">
        <w:rPr>
          <w:rFonts w:ascii="Arial" w:hAnsi="Arial" w:cs="Arial"/>
          <w:sz w:val="24"/>
          <w:szCs w:val="24"/>
        </w:rPr>
        <w:t xml:space="preserve"> be other engagements in between the </w:t>
      </w:r>
      <w:r w:rsidR="0008401B" w:rsidRPr="00450AAC">
        <w:rPr>
          <w:rFonts w:ascii="Arial" w:hAnsi="Arial" w:cs="Arial"/>
          <w:sz w:val="24"/>
          <w:szCs w:val="24"/>
        </w:rPr>
        <w:t>b</w:t>
      </w:r>
      <w:r w:rsidR="0052156E" w:rsidRPr="00450AAC">
        <w:rPr>
          <w:rFonts w:ascii="Arial" w:hAnsi="Arial" w:cs="Arial"/>
          <w:sz w:val="24"/>
          <w:szCs w:val="24"/>
        </w:rPr>
        <w:t xml:space="preserve">oard meetings and </w:t>
      </w:r>
      <w:r w:rsidR="002E13C5" w:rsidRPr="00450AAC">
        <w:rPr>
          <w:rFonts w:ascii="Arial" w:hAnsi="Arial" w:cs="Arial"/>
          <w:sz w:val="24"/>
          <w:szCs w:val="24"/>
        </w:rPr>
        <w:t xml:space="preserve">trustees </w:t>
      </w:r>
      <w:r w:rsidR="0008401B" w:rsidRPr="00450AAC">
        <w:rPr>
          <w:rFonts w:ascii="Arial" w:hAnsi="Arial" w:cs="Arial"/>
          <w:sz w:val="24"/>
          <w:szCs w:val="24"/>
        </w:rPr>
        <w:t xml:space="preserve">may be asked </w:t>
      </w:r>
      <w:r w:rsidR="002E13C5" w:rsidRPr="00450AAC">
        <w:rPr>
          <w:rFonts w:ascii="Arial" w:hAnsi="Arial" w:cs="Arial"/>
          <w:sz w:val="24"/>
          <w:szCs w:val="24"/>
        </w:rPr>
        <w:t xml:space="preserve">from time to time to attend strategic meetings and events to represent </w:t>
      </w:r>
      <w:r w:rsidR="00920CC7" w:rsidRPr="00450AAC">
        <w:rPr>
          <w:rFonts w:ascii="Arial" w:hAnsi="Arial" w:cs="Arial"/>
          <w:sz w:val="24"/>
          <w:szCs w:val="24"/>
        </w:rPr>
        <w:t xml:space="preserve">VAI. </w:t>
      </w:r>
      <w:r w:rsidR="004C2DA6" w:rsidRPr="00450AAC">
        <w:rPr>
          <w:rFonts w:ascii="Arial" w:hAnsi="Arial" w:cs="Arial"/>
          <w:sz w:val="24"/>
          <w:szCs w:val="24"/>
        </w:rPr>
        <w:t xml:space="preserve">Trustees will be notified in advance </w:t>
      </w:r>
      <w:r w:rsidR="0073315B" w:rsidRPr="00450AAC">
        <w:rPr>
          <w:rFonts w:ascii="Arial" w:hAnsi="Arial" w:cs="Arial"/>
          <w:sz w:val="24"/>
          <w:szCs w:val="24"/>
        </w:rPr>
        <w:t xml:space="preserve">about such meetings and events. </w:t>
      </w:r>
      <w:r w:rsidR="00920CC7" w:rsidRPr="00450AAC">
        <w:rPr>
          <w:rFonts w:ascii="Arial" w:hAnsi="Arial" w:cs="Arial"/>
          <w:sz w:val="24"/>
          <w:szCs w:val="24"/>
        </w:rPr>
        <w:t xml:space="preserve"> </w:t>
      </w:r>
    </w:p>
    <w:p w14:paraId="22A7A5F8" w14:textId="4B7A277B" w:rsidR="006166DF" w:rsidRPr="00450AAC" w:rsidRDefault="006166DF" w:rsidP="00E01852">
      <w:pPr>
        <w:pStyle w:val="NoSpacing"/>
        <w:numPr>
          <w:ilvl w:val="0"/>
          <w:numId w:val="10"/>
        </w:numPr>
        <w:jc w:val="both"/>
        <w:rPr>
          <w:rFonts w:ascii="Arial" w:hAnsi="Arial" w:cs="Arial"/>
          <w:sz w:val="24"/>
          <w:szCs w:val="24"/>
        </w:rPr>
      </w:pPr>
      <w:r w:rsidRPr="00450AAC">
        <w:rPr>
          <w:rFonts w:ascii="Arial" w:hAnsi="Arial" w:cs="Arial"/>
          <w:sz w:val="24"/>
          <w:szCs w:val="24"/>
        </w:rPr>
        <w:t>Board meetings are held four times a year from 6.00pm- 8.00pm</w:t>
      </w:r>
      <w:r w:rsidR="007C1348">
        <w:rPr>
          <w:rFonts w:ascii="Arial" w:hAnsi="Arial" w:cs="Arial"/>
          <w:sz w:val="24"/>
          <w:szCs w:val="24"/>
        </w:rPr>
        <w:t>, usually on Tuesdays,</w:t>
      </w:r>
      <w:r w:rsidRPr="00450AAC">
        <w:rPr>
          <w:rFonts w:ascii="Arial" w:hAnsi="Arial" w:cs="Arial"/>
          <w:sz w:val="24"/>
          <w:szCs w:val="24"/>
        </w:rPr>
        <w:t xml:space="preserve"> and are either at VAI’s offices or via video conferencing</w:t>
      </w:r>
      <w:r w:rsidR="0008401B" w:rsidRPr="00450AAC">
        <w:rPr>
          <w:rFonts w:ascii="Arial" w:hAnsi="Arial" w:cs="Arial"/>
          <w:sz w:val="24"/>
          <w:szCs w:val="24"/>
        </w:rPr>
        <w:t>.</w:t>
      </w:r>
    </w:p>
    <w:p w14:paraId="1496D94A" w14:textId="7E26956B" w:rsidR="006166DF" w:rsidRPr="00450AAC" w:rsidRDefault="006166DF" w:rsidP="00E01852">
      <w:pPr>
        <w:pStyle w:val="NoSpacing"/>
        <w:numPr>
          <w:ilvl w:val="0"/>
          <w:numId w:val="10"/>
        </w:numPr>
        <w:jc w:val="both"/>
        <w:rPr>
          <w:rFonts w:ascii="Arial" w:hAnsi="Arial" w:cs="Arial"/>
          <w:sz w:val="24"/>
          <w:szCs w:val="24"/>
        </w:rPr>
      </w:pPr>
      <w:r w:rsidRPr="00450AAC">
        <w:rPr>
          <w:rFonts w:ascii="Arial" w:hAnsi="Arial" w:cs="Arial"/>
          <w:sz w:val="24"/>
          <w:szCs w:val="24"/>
        </w:rPr>
        <w:t>Papers are distributed one week in advance of meeting</w:t>
      </w:r>
      <w:r w:rsidR="0008401B" w:rsidRPr="00450AAC">
        <w:rPr>
          <w:rFonts w:ascii="Arial" w:hAnsi="Arial" w:cs="Arial"/>
          <w:sz w:val="24"/>
          <w:szCs w:val="24"/>
        </w:rPr>
        <w:t>s.</w:t>
      </w:r>
      <w:r w:rsidR="007C1348">
        <w:rPr>
          <w:rFonts w:ascii="Arial" w:hAnsi="Arial" w:cs="Arial"/>
          <w:sz w:val="24"/>
          <w:szCs w:val="24"/>
        </w:rPr>
        <w:t xml:space="preserve"> Meetings are usually scheduled for the year ahead, though ad</w:t>
      </w:r>
      <w:r w:rsidR="000A6CCF">
        <w:rPr>
          <w:rFonts w:ascii="Arial" w:hAnsi="Arial" w:cs="Arial"/>
          <w:sz w:val="24"/>
          <w:szCs w:val="24"/>
        </w:rPr>
        <w:t xml:space="preserve"> hoc meetings will have less notice.</w:t>
      </w:r>
    </w:p>
    <w:p w14:paraId="3E47C4A5" w14:textId="5DAED1C7" w:rsidR="004C2DA6" w:rsidRPr="00450AAC" w:rsidRDefault="006166DF" w:rsidP="00E01852">
      <w:pPr>
        <w:pStyle w:val="NoSpacing"/>
        <w:numPr>
          <w:ilvl w:val="0"/>
          <w:numId w:val="10"/>
        </w:numPr>
        <w:jc w:val="both"/>
        <w:rPr>
          <w:rFonts w:ascii="Arial" w:hAnsi="Arial" w:cs="Arial"/>
          <w:sz w:val="24"/>
          <w:szCs w:val="24"/>
        </w:rPr>
      </w:pPr>
      <w:r w:rsidRPr="00450AAC">
        <w:rPr>
          <w:rFonts w:ascii="Arial" w:hAnsi="Arial" w:cs="Arial"/>
          <w:sz w:val="24"/>
          <w:szCs w:val="24"/>
        </w:rPr>
        <w:t xml:space="preserve">Trustees are invited to the annual general meeting (AGM) of VAI, which takes </w:t>
      </w:r>
      <w:r w:rsidR="00EC14EF">
        <w:rPr>
          <w:rFonts w:ascii="Arial" w:hAnsi="Arial" w:cs="Arial"/>
          <w:sz w:val="24"/>
          <w:szCs w:val="24"/>
        </w:rPr>
        <w:t xml:space="preserve">place </w:t>
      </w:r>
      <w:r w:rsidRPr="00450AAC">
        <w:rPr>
          <w:rFonts w:ascii="Arial" w:hAnsi="Arial" w:cs="Arial"/>
          <w:sz w:val="24"/>
          <w:szCs w:val="24"/>
        </w:rPr>
        <w:t xml:space="preserve">at 6.00pm on the first Wednesday in November, in </w:t>
      </w:r>
      <w:r w:rsidR="00EC14EF">
        <w:rPr>
          <w:rFonts w:ascii="Arial" w:hAnsi="Arial" w:cs="Arial"/>
          <w:sz w:val="24"/>
          <w:szCs w:val="24"/>
        </w:rPr>
        <w:t>Islington</w:t>
      </w:r>
      <w:r w:rsidRPr="00450AAC">
        <w:rPr>
          <w:rFonts w:ascii="Arial" w:hAnsi="Arial" w:cs="Arial"/>
          <w:sz w:val="24"/>
          <w:szCs w:val="24"/>
        </w:rPr>
        <w:t>.</w:t>
      </w:r>
    </w:p>
    <w:p w14:paraId="5CCFE600" w14:textId="39ACAABF" w:rsidR="0008401B" w:rsidRDefault="006166DF" w:rsidP="00E01852">
      <w:pPr>
        <w:pStyle w:val="NoSpacing"/>
        <w:numPr>
          <w:ilvl w:val="0"/>
          <w:numId w:val="10"/>
        </w:numPr>
        <w:jc w:val="both"/>
        <w:rPr>
          <w:rFonts w:ascii="Arial" w:hAnsi="Arial" w:cs="Arial"/>
          <w:sz w:val="24"/>
          <w:szCs w:val="24"/>
        </w:rPr>
      </w:pPr>
      <w:r w:rsidRPr="00450AAC">
        <w:rPr>
          <w:rFonts w:ascii="Arial" w:hAnsi="Arial" w:cs="Arial"/>
          <w:sz w:val="24"/>
          <w:szCs w:val="24"/>
        </w:rPr>
        <w:t>Trustees can claim out of pocket expenses incurred in travelling to meetings</w:t>
      </w:r>
      <w:r w:rsidR="00723481" w:rsidRPr="00450AAC">
        <w:rPr>
          <w:rFonts w:ascii="Arial" w:hAnsi="Arial" w:cs="Arial"/>
          <w:sz w:val="24"/>
          <w:szCs w:val="24"/>
        </w:rPr>
        <w:t xml:space="preserve"> and events.</w:t>
      </w:r>
    </w:p>
    <w:p w14:paraId="7754EB9D" w14:textId="77777777" w:rsidR="000A6CCF" w:rsidRDefault="000A6CCF" w:rsidP="000A6CCF">
      <w:pPr>
        <w:pStyle w:val="NoSpacing"/>
        <w:jc w:val="both"/>
        <w:rPr>
          <w:rFonts w:ascii="Arial" w:hAnsi="Arial" w:cs="Arial"/>
          <w:sz w:val="24"/>
          <w:szCs w:val="24"/>
        </w:rPr>
      </w:pPr>
    </w:p>
    <w:p w14:paraId="1799D1A3" w14:textId="77777777" w:rsidR="000A6CCF" w:rsidRDefault="000A6CCF" w:rsidP="000A6CCF">
      <w:pPr>
        <w:pStyle w:val="NoSpacing"/>
        <w:jc w:val="both"/>
        <w:rPr>
          <w:rFonts w:ascii="Arial" w:hAnsi="Arial" w:cs="Arial"/>
          <w:sz w:val="24"/>
          <w:szCs w:val="24"/>
        </w:rPr>
      </w:pPr>
    </w:p>
    <w:p w14:paraId="02059F00" w14:textId="77777777" w:rsidR="000A6CCF" w:rsidRPr="00450AAC" w:rsidRDefault="000A6CCF" w:rsidP="000A6CCF">
      <w:pPr>
        <w:pStyle w:val="NoSpacing"/>
        <w:jc w:val="both"/>
        <w:rPr>
          <w:rFonts w:ascii="Arial" w:hAnsi="Arial" w:cs="Arial"/>
          <w:sz w:val="24"/>
          <w:szCs w:val="24"/>
        </w:rPr>
      </w:pPr>
    </w:p>
    <w:p w14:paraId="3ABC9FE5" w14:textId="77777777" w:rsidR="00FF6973" w:rsidRPr="00FF6973" w:rsidRDefault="00FF6973" w:rsidP="00FF6973">
      <w:pPr>
        <w:pStyle w:val="NoSpacing"/>
        <w:ind w:left="720"/>
        <w:rPr>
          <w:rFonts w:ascii="Arial" w:hAnsi="Arial" w:cs="Arial"/>
        </w:rPr>
      </w:pPr>
    </w:p>
    <w:p w14:paraId="6A64C214" w14:textId="09AA140D" w:rsidR="008614BE" w:rsidRPr="00E40514" w:rsidRDefault="006E0652" w:rsidP="009A5C97">
      <w:pPr>
        <w:spacing w:after="200" w:line="276" w:lineRule="auto"/>
        <w:rPr>
          <w:b/>
          <w:color w:val="BF0D3E"/>
          <w:sz w:val="32"/>
          <w:szCs w:val="32"/>
        </w:rPr>
      </w:pPr>
      <w:r w:rsidRPr="00E40514">
        <w:rPr>
          <w:b/>
          <w:color w:val="BF0D3E"/>
          <w:sz w:val="32"/>
          <w:szCs w:val="32"/>
        </w:rPr>
        <w:lastRenderedPageBreak/>
        <w:t>5</w:t>
      </w:r>
      <w:r w:rsidRPr="00FF6973">
        <w:rPr>
          <w:rFonts w:ascii="Arial" w:hAnsi="Arial" w:cs="Arial"/>
          <w:b/>
          <w:color w:val="BF0D3E"/>
          <w:sz w:val="32"/>
          <w:szCs w:val="32"/>
        </w:rPr>
        <w:t xml:space="preserve">. </w:t>
      </w:r>
      <w:r w:rsidRPr="00450AAC">
        <w:rPr>
          <w:rFonts w:ascii="Arial" w:hAnsi="Arial" w:cs="Arial"/>
          <w:b/>
          <w:color w:val="BF0D3E"/>
          <w:sz w:val="28"/>
          <w:szCs w:val="28"/>
        </w:rPr>
        <w:t>Person specification</w:t>
      </w:r>
    </w:p>
    <w:p w14:paraId="6C57CF03" w14:textId="54AFF34A" w:rsidR="006B3B66" w:rsidRPr="00450AAC" w:rsidRDefault="006B3B66" w:rsidP="009A5C97">
      <w:pPr>
        <w:spacing w:after="200" w:line="276" w:lineRule="auto"/>
        <w:rPr>
          <w:rFonts w:ascii="Arial" w:hAnsi="Arial" w:cs="Arial"/>
          <w:sz w:val="24"/>
          <w:szCs w:val="28"/>
        </w:rPr>
      </w:pPr>
      <w:r w:rsidRPr="00450AAC">
        <w:rPr>
          <w:rFonts w:ascii="Arial" w:hAnsi="Arial" w:cs="Arial"/>
          <w:sz w:val="24"/>
          <w:szCs w:val="28"/>
        </w:rPr>
        <w:t>Each trustee must have:</w:t>
      </w:r>
    </w:p>
    <w:p w14:paraId="7FAD8A0A" w14:textId="2579D5ED" w:rsidR="006B3B66" w:rsidRPr="00450AAC" w:rsidRDefault="006B3B66" w:rsidP="003722A7">
      <w:pPr>
        <w:pStyle w:val="NoSpacing"/>
        <w:numPr>
          <w:ilvl w:val="0"/>
          <w:numId w:val="11"/>
        </w:numPr>
        <w:jc w:val="both"/>
        <w:rPr>
          <w:rFonts w:ascii="Arial" w:hAnsi="Arial" w:cs="Arial"/>
          <w:sz w:val="24"/>
          <w:szCs w:val="24"/>
        </w:rPr>
      </w:pPr>
      <w:r w:rsidRPr="00450AAC">
        <w:rPr>
          <w:rFonts w:ascii="Arial" w:hAnsi="Arial" w:cs="Arial"/>
          <w:sz w:val="24"/>
          <w:szCs w:val="24"/>
        </w:rPr>
        <w:t xml:space="preserve">a commitment to the </w:t>
      </w:r>
      <w:r w:rsidR="00D82B2C" w:rsidRPr="00450AAC">
        <w:rPr>
          <w:rFonts w:ascii="Arial" w:hAnsi="Arial" w:cs="Arial"/>
          <w:sz w:val="24"/>
          <w:szCs w:val="24"/>
        </w:rPr>
        <w:t xml:space="preserve">vision and </w:t>
      </w:r>
      <w:r w:rsidRPr="00450AAC">
        <w:rPr>
          <w:rFonts w:ascii="Arial" w:hAnsi="Arial" w:cs="Arial"/>
          <w:sz w:val="24"/>
          <w:szCs w:val="24"/>
        </w:rPr>
        <w:t>mission of VAI</w:t>
      </w:r>
    </w:p>
    <w:p w14:paraId="3F95ADD3" w14:textId="68891565" w:rsidR="006B3B66" w:rsidRPr="00450AAC" w:rsidRDefault="006B3B66" w:rsidP="003722A7">
      <w:pPr>
        <w:pStyle w:val="NoSpacing"/>
        <w:numPr>
          <w:ilvl w:val="0"/>
          <w:numId w:val="11"/>
        </w:numPr>
        <w:jc w:val="both"/>
        <w:rPr>
          <w:rFonts w:ascii="Arial" w:hAnsi="Arial" w:cs="Arial"/>
          <w:sz w:val="24"/>
          <w:szCs w:val="24"/>
        </w:rPr>
      </w:pPr>
      <w:r w:rsidRPr="00450AAC">
        <w:rPr>
          <w:rFonts w:ascii="Arial" w:hAnsi="Arial" w:cs="Arial"/>
          <w:sz w:val="24"/>
          <w:szCs w:val="24"/>
        </w:rPr>
        <w:t>a willingness to devote the necessary time and effort</w:t>
      </w:r>
    </w:p>
    <w:p w14:paraId="6D228B49" w14:textId="631FCD6B" w:rsidR="00141C9F" w:rsidRDefault="00141C9F" w:rsidP="003722A7">
      <w:pPr>
        <w:pStyle w:val="NoSpacing"/>
        <w:numPr>
          <w:ilvl w:val="0"/>
          <w:numId w:val="11"/>
        </w:numPr>
        <w:jc w:val="both"/>
        <w:rPr>
          <w:rFonts w:ascii="Arial" w:hAnsi="Arial" w:cs="Arial"/>
          <w:sz w:val="24"/>
          <w:szCs w:val="24"/>
        </w:rPr>
      </w:pPr>
      <w:r>
        <w:rPr>
          <w:rFonts w:ascii="Arial" w:hAnsi="Arial" w:cs="Arial"/>
          <w:sz w:val="24"/>
          <w:szCs w:val="24"/>
        </w:rPr>
        <w:t>a willingness to align to VAI’s values</w:t>
      </w:r>
    </w:p>
    <w:p w14:paraId="45DE292B" w14:textId="6D2CDCE1" w:rsidR="006B3B66" w:rsidRPr="00450AAC" w:rsidRDefault="006B3B66" w:rsidP="003722A7">
      <w:pPr>
        <w:pStyle w:val="NoSpacing"/>
        <w:numPr>
          <w:ilvl w:val="0"/>
          <w:numId w:val="11"/>
        </w:numPr>
        <w:jc w:val="both"/>
        <w:rPr>
          <w:rFonts w:ascii="Arial" w:hAnsi="Arial" w:cs="Arial"/>
          <w:sz w:val="24"/>
          <w:szCs w:val="24"/>
        </w:rPr>
      </w:pPr>
      <w:r w:rsidRPr="00450AAC">
        <w:rPr>
          <w:rFonts w:ascii="Arial" w:hAnsi="Arial" w:cs="Arial"/>
          <w:sz w:val="24"/>
          <w:szCs w:val="24"/>
        </w:rPr>
        <w:t xml:space="preserve">an understanding and acceptance of the legal duties, </w:t>
      </w:r>
      <w:r w:rsidR="00723481" w:rsidRPr="00450AAC">
        <w:rPr>
          <w:rFonts w:ascii="Arial" w:hAnsi="Arial" w:cs="Arial"/>
          <w:sz w:val="24"/>
          <w:szCs w:val="24"/>
        </w:rPr>
        <w:t>responsibilities,</w:t>
      </w:r>
      <w:r w:rsidRPr="00450AAC">
        <w:rPr>
          <w:rFonts w:ascii="Arial" w:hAnsi="Arial" w:cs="Arial"/>
          <w:sz w:val="24"/>
          <w:szCs w:val="24"/>
        </w:rPr>
        <w:t xml:space="preserve"> and liabilities of trusteeship</w:t>
      </w:r>
    </w:p>
    <w:p w14:paraId="460942E3" w14:textId="6EA84C49" w:rsidR="006B3B66" w:rsidRPr="00450AAC" w:rsidRDefault="006B3B66" w:rsidP="003722A7">
      <w:pPr>
        <w:pStyle w:val="NoSpacing"/>
        <w:numPr>
          <w:ilvl w:val="0"/>
          <w:numId w:val="11"/>
        </w:numPr>
        <w:jc w:val="both"/>
        <w:rPr>
          <w:rFonts w:ascii="Arial" w:hAnsi="Arial" w:cs="Arial"/>
          <w:sz w:val="24"/>
          <w:szCs w:val="24"/>
        </w:rPr>
      </w:pPr>
      <w:r w:rsidRPr="00450AAC">
        <w:rPr>
          <w:rFonts w:ascii="Arial" w:hAnsi="Arial" w:cs="Arial"/>
          <w:sz w:val="24"/>
          <w:szCs w:val="24"/>
        </w:rPr>
        <w:t>an ability to work effectively as a member of a team and to take decisions for the good of VAI</w:t>
      </w:r>
    </w:p>
    <w:p w14:paraId="498374D2" w14:textId="77777777" w:rsidR="00D05F27" w:rsidRPr="00FF6973" w:rsidRDefault="00D05F27" w:rsidP="009A5C97">
      <w:pPr>
        <w:spacing w:after="200" w:line="276" w:lineRule="auto"/>
        <w:jc w:val="both"/>
        <w:rPr>
          <w:rFonts w:ascii="Arial" w:hAnsi="Arial" w:cs="Arial"/>
          <w:szCs w:val="24"/>
        </w:rPr>
      </w:pPr>
    </w:p>
    <w:p w14:paraId="1523D1DE" w14:textId="24B04BE6" w:rsidR="009F586F" w:rsidRPr="00450AAC" w:rsidRDefault="00147E39" w:rsidP="009A5C97">
      <w:pPr>
        <w:spacing w:after="200" w:line="276" w:lineRule="auto"/>
        <w:rPr>
          <w:rFonts w:ascii="Arial" w:hAnsi="Arial" w:cs="Arial"/>
          <w:sz w:val="24"/>
          <w:szCs w:val="28"/>
        </w:rPr>
      </w:pPr>
      <w:r>
        <w:rPr>
          <w:rFonts w:ascii="Arial" w:hAnsi="Arial" w:cs="Arial"/>
          <w:sz w:val="24"/>
          <w:szCs w:val="28"/>
        </w:rPr>
        <w:t>To deliver our strategy, t</w:t>
      </w:r>
      <w:r w:rsidR="009F586F" w:rsidRPr="00450AAC">
        <w:rPr>
          <w:rFonts w:ascii="Arial" w:hAnsi="Arial" w:cs="Arial"/>
          <w:sz w:val="24"/>
          <w:szCs w:val="28"/>
        </w:rPr>
        <w:t xml:space="preserve">he board collectively needs </w:t>
      </w:r>
      <w:r w:rsidR="00BF7A5C" w:rsidRPr="00450AAC">
        <w:rPr>
          <w:rFonts w:ascii="Arial" w:hAnsi="Arial" w:cs="Arial"/>
          <w:sz w:val="24"/>
          <w:szCs w:val="28"/>
        </w:rPr>
        <w:t xml:space="preserve">knowledge, </w:t>
      </w:r>
      <w:r w:rsidR="009F586F" w:rsidRPr="00450AAC">
        <w:rPr>
          <w:rFonts w:ascii="Arial" w:hAnsi="Arial" w:cs="Arial"/>
          <w:sz w:val="24"/>
          <w:szCs w:val="28"/>
        </w:rPr>
        <w:t>skills and experience in</w:t>
      </w:r>
      <w:r w:rsidR="00456BDB">
        <w:rPr>
          <w:rFonts w:ascii="Arial" w:hAnsi="Arial" w:cs="Arial"/>
          <w:sz w:val="24"/>
          <w:szCs w:val="28"/>
        </w:rPr>
        <w:t xml:space="preserve"> the following. Those marked in bold are priorities at this time, but we accept applicants with any of </w:t>
      </w:r>
      <w:r w:rsidR="00B165E2">
        <w:rPr>
          <w:rFonts w:ascii="Arial" w:hAnsi="Arial" w:cs="Arial"/>
          <w:sz w:val="24"/>
          <w:szCs w:val="28"/>
        </w:rPr>
        <w:t>those listed below.</w:t>
      </w:r>
    </w:p>
    <w:p w14:paraId="3197C37C" w14:textId="592D9942" w:rsidR="00B165E2" w:rsidRDefault="00456BDB" w:rsidP="00B165E2">
      <w:pPr>
        <w:pStyle w:val="NoSpacing"/>
        <w:numPr>
          <w:ilvl w:val="0"/>
          <w:numId w:val="12"/>
        </w:numPr>
        <w:jc w:val="both"/>
        <w:rPr>
          <w:rFonts w:ascii="Arial" w:hAnsi="Arial" w:cs="Arial"/>
          <w:sz w:val="24"/>
          <w:szCs w:val="24"/>
        </w:rPr>
      </w:pPr>
      <w:r>
        <w:rPr>
          <w:rFonts w:ascii="Arial" w:hAnsi="Arial" w:cs="Arial"/>
          <w:sz w:val="24"/>
          <w:szCs w:val="24"/>
        </w:rPr>
        <w:t>The local voluntary</w:t>
      </w:r>
      <w:r w:rsidR="00AE20CC">
        <w:rPr>
          <w:rFonts w:ascii="Arial" w:hAnsi="Arial" w:cs="Arial"/>
          <w:sz w:val="24"/>
          <w:szCs w:val="24"/>
        </w:rPr>
        <w:t xml:space="preserve">, community, faith and social enterprise </w:t>
      </w:r>
      <w:r>
        <w:rPr>
          <w:rFonts w:ascii="Arial" w:hAnsi="Arial" w:cs="Arial"/>
          <w:sz w:val="24"/>
          <w:szCs w:val="24"/>
        </w:rPr>
        <w:t>sector</w:t>
      </w:r>
      <w:r w:rsidR="00B165E2">
        <w:rPr>
          <w:rFonts w:ascii="Arial" w:hAnsi="Arial" w:cs="Arial"/>
          <w:sz w:val="24"/>
          <w:szCs w:val="24"/>
        </w:rPr>
        <w:t xml:space="preserve"> </w:t>
      </w:r>
    </w:p>
    <w:p w14:paraId="6402A833" w14:textId="3FDD9FCE" w:rsidR="00B165E2" w:rsidRPr="005B1D89" w:rsidRDefault="00B165E2" w:rsidP="00B165E2">
      <w:pPr>
        <w:pStyle w:val="NoSpacing"/>
        <w:numPr>
          <w:ilvl w:val="0"/>
          <w:numId w:val="12"/>
        </w:numPr>
        <w:jc w:val="both"/>
        <w:rPr>
          <w:rFonts w:ascii="Arial" w:hAnsi="Arial" w:cs="Arial"/>
          <w:b/>
          <w:bCs/>
          <w:sz w:val="24"/>
          <w:szCs w:val="24"/>
        </w:rPr>
      </w:pPr>
      <w:r w:rsidRPr="005B1D89">
        <w:rPr>
          <w:rFonts w:ascii="Arial" w:hAnsi="Arial" w:cs="Arial"/>
          <w:b/>
          <w:bCs/>
          <w:sz w:val="24"/>
          <w:szCs w:val="24"/>
        </w:rPr>
        <w:t>Digital and IT</w:t>
      </w:r>
    </w:p>
    <w:p w14:paraId="5DCB75DA" w14:textId="153E53A2" w:rsidR="00B165E2" w:rsidRDefault="00B165E2" w:rsidP="00B165E2">
      <w:pPr>
        <w:pStyle w:val="NoSpacing"/>
        <w:numPr>
          <w:ilvl w:val="0"/>
          <w:numId w:val="12"/>
        </w:numPr>
        <w:jc w:val="both"/>
        <w:rPr>
          <w:rFonts w:ascii="Arial" w:hAnsi="Arial" w:cs="Arial"/>
          <w:sz w:val="24"/>
          <w:szCs w:val="24"/>
        </w:rPr>
      </w:pPr>
      <w:r>
        <w:rPr>
          <w:rFonts w:ascii="Arial" w:hAnsi="Arial" w:cs="Arial"/>
          <w:sz w:val="24"/>
          <w:szCs w:val="24"/>
        </w:rPr>
        <w:t>Volunteering and volunteer management</w:t>
      </w:r>
    </w:p>
    <w:p w14:paraId="16FF1578" w14:textId="034DE101" w:rsidR="00B165E2" w:rsidRDefault="00B165E2" w:rsidP="00B165E2">
      <w:pPr>
        <w:pStyle w:val="NoSpacing"/>
        <w:numPr>
          <w:ilvl w:val="0"/>
          <w:numId w:val="12"/>
        </w:numPr>
        <w:jc w:val="both"/>
        <w:rPr>
          <w:rFonts w:ascii="Arial" w:hAnsi="Arial" w:cs="Arial"/>
          <w:sz w:val="24"/>
          <w:szCs w:val="24"/>
        </w:rPr>
      </w:pPr>
      <w:r>
        <w:rPr>
          <w:rFonts w:ascii="Arial" w:hAnsi="Arial" w:cs="Arial"/>
          <w:sz w:val="24"/>
          <w:szCs w:val="24"/>
        </w:rPr>
        <w:t>Community or voluntary sector engagement</w:t>
      </w:r>
    </w:p>
    <w:p w14:paraId="4D9584AD" w14:textId="68C42C86" w:rsidR="00B165E2" w:rsidRDefault="00B165E2" w:rsidP="00B165E2">
      <w:pPr>
        <w:pStyle w:val="NoSpacing"/>
        <w:numPr>
          <w:ilvl w:val="0"/>
          <w:numId w:val="12"/>
        </w:numPr>
        <w:jc w:val="both"/>
        <w:rPr>
          <w:rFonts w:ascii="Arial" w:hAnsi="Arial" w:cs="Arial"/>
          <w:sz w:val="24"/>
          <w:szCs w:val="24"/>
        </w:rPr>
      </w:pPr>
      <w:r>
        <w:rPr>
          <w:rFonts w:ascii="Arial" w:hAnsi="Arial" w:cs="Arial"/>
          <w:sz w:val="24"/>
          <w:szCs w:val="24"/>
        </w:rPr>
        <w:t>Policy, advocacy and campaigning</w:t>
      </w:r>
    </w:p>
    <w:p w14:paraId="4823B17E" w14:textId="4FBB85BF" w:rsidR="00B165E2" w:rsidRDefault="00B165E2" w:rsidP="00B165E2">
      <w:pPr>
        <w:pStyle w:val="NoSpacing"/>
        <w:numPr>
          <w:ilvl w:val="0"/>
          <w:numId w:val="12"/>
        </w:numPr>
        <w:jc w:val="both"/>
        <w:rPr>
          <w:rFonts w:ascii="Arial" w:hAnsi="Arial" w:cs="Arial"/>
          <w:sz w:val="24"/>
          <w:szCs w:val="24"/>
        </w:rPr>
      </w:pPr>
      <w:r>
        <w:rPr>
          <w:rFonts w:ascii="Arial" w:hAnsi="Arial" w:cs="Arial"/>
          <w:sz w:val="24"/>
          <w:szCs w:val="24"/>
        </w:rPr>
        <w:t>Partnerships and collaboration (including with local authorities)</w:t>
      </w:r>
    </w:p>
    <w:p w14:paraId="6B06DC85" w14:textId="28DC9419" w:rsidR="00B165E2" w:rsidRPr="005B1D89" w:rsidRDefault="00B165E2" w:rsidP="00B165E2">
      <w:pPr>
        <w:pStyle w:val="NoSpacing"/>
        <w:numPr>
          <w:ilvl w:val="0"/>
          <w:numId w:val="12"/>
        </w:numPr>
        <w:jc w:val="both"/>
        <w:rPr>
          <w:rFonts w:ascii="Arial" w:hAnsi="Arial" w:cs="Arial"/>
          <w:b/>
          <w:bCs/>
          <w:sz w:val="24"/>
          <w:szCs w:val="24"/>
        </w:rPr>
      </w:pPr>
      <w:r w:rsidRPr="005B1D89">
        <w:rPr>
          <w:rFonts w:ascii="Arial" w:hAnsi="Arial" w:cs="Arial"/>
          <w:b/>
          <w:bCs/>
          <w:sz w:val="24"/>
          <w:szCs w:val="24"/>
        </w:rPr>
        <w:t>Legal</w:t>
      </w:r>
    </w:p>
    <w:p w14:paraId="3C36B537" w14:textId="3781431C" w:rsidR="00B165E2" w:rsidRPr="005B1D89" w:rsidRDefault="00B165E2" w:rsidP="00B165E2">
      <w:pPr>
        <w:pStyle w:val="NoSpacing"/>
        <w:numPr>
          <w:ilvl w:val="0"/>
          <w:numId w:val="12"/>
        </w:numPr>
        <w:jc w:val="both"/>
        <w:rPr>
          <w:rFonts w:ascii="Arial" w:hAnsi="Arial" w:cs="Arial"/>
          <w:b/>
          <w:bCs/>
          <w:sz w:val="24"/>
          <w:szCs w:val="24"/>
        </w:rPr>
      </w:pPr>
      <w:r w:rsidRPr="005B1D89">
        <w:rPr>
          <w:rFonts w:ascii="Arial" w:hAnsi="Arial" w:cs="Arial"/>
          <w:b/>
          <w:bCs/>
          <w:sz w:val="24"/>
          <w:szCs w:val="24"/>
        </w:rPr>
        <w:t>Financ</w:t>
      </w:r>
      <w:r w:rsidR="005B1D89" w:rsidRPr="005B1D89">
        <w:rPr>
          <w:rFonts w:ascii="Arial" w:hAnsi="Arial" w:cs="Arial"/>
          <w:b/>
          <w:bCs/>
          <w:sz w:val="24"/>
          <w:szCs w:val="24"/>
        </w:rPr>
        <w:t>ial</w:t>
      </w:r>
      <w:r w:rsidRPr="005B1D89">
        <w:rPr>
          <w:rFonts w:ascii="Arial" w:hAnsi="Arial" w:cs="Arial"/>
          <w:b/>
          <w:bCs/>
          <w:sz w:val="24"/>
          <w:szCs w:val="24"/>
        </w:rPr>
        <w:t xml:space="preserve"> management</w:t>
      </w:r>
    </w:p>
    <w:p w14:paraId="4CADE6DF" w14:textId="630225AC" w:rsidR="00B165E2" w:rsidRPr="005B1D89" w:rsidRDefault="00B165E2" w:rsidP="00B165E2">
      <w:pPr>
        <w:pStyle w:val="NoSpacing"/>
        <w:numPr>
          <w:ilvl w:val="0"/>
          <w:numId w:val="12"/>
        </w:numPr>
        <w:jc w:val="both"/>
        <w:rPr>
          <w:rFonts w:ascii="Arial" w:hAnsi="Arial" w:cs="Arial"/>
          <w:b/>
          <w:bCs/>
          <w:sz w:val="24"/>
          <w:szCs w:val="24"/>
        </w:rPr>
      </w:pPr>
      <w:r w:rsidRPr="005B1D89">
        <w:rPr>
          <w:rFonts w:ascii="Arial" w:hAnsi="Arial" w:cs="Arial"/>
          <w:b/>
          <w:bCs/>
          <w:sz w:val="24"/>
          <w:szCs w:val="24"/>
        </w:rPr>
        <w:t>Human resources or people management</w:t>
      </w:r>
    </w:p>
    <w:p w14:paraId="262B5D61" w14:textId="186FF2FD" w:rsidR="00B165E2" w:rsidRDefault="00B165E2" w:rsidP="00B165E2">
      <w:pPr>
        <w:pStyle w:val="NoSpacing"/>
        <w:numPr>
          <w:ilvl w:val="0"/>
          <w:numId w:val="12"/>
        </w:numPr>
        <w:jc w:val="both"/>
        <w:rPr>
          <w:rFonts w:ascii="Arial" w:hAnsi="Arial" w:cs="Arial"/>
          <w:sz w:val="24"/>
          <w:szCs w:val="24"/>
        </w:rPr>
      </w:pPr>
      <w:r>
        <w:rPr>
          <w:rFonts w:ascii="Arial" w:hAnsi="Arial" w:cs="Arial"/>
          <w:sz w:val="24"/>
          <w:szCs w:val="24"/>
        </w:rPr>
        <w:t>Income generation or fundraising</w:t>
      </w:r>
    </w:p>
    <w:p w14:paraId="64F3E045" w14:textId="64AEA585" w:rsidR="00B165E2" w:rsidRPr="005B1D89" w:rsidRDefault="00B165E2" w:rsidP="00B165E2">
      <w:pPr>
        <w:pStyle w:val="NoSpacing"/>
        <w:numPr>
          <w:ilvl w:val="0"/>
          <w:numId w:val="12"/>
        </w:numPr>
        <w:jc w:val="both"/>
        <w:rPr>
          <w:rFonts w:ascii="Arial" w:hAnsi="Arial" w:cs="Arial"/>
          <w:b/>
          <w:bCs/>
          <w:sz w:val="24"/>
          <w:szCs w:val="24"/>
        </w:rPr>
      </w:pPr>
      <w:r w:rsidRPr="005B1D89">
        <w:rPr>
          <w:rFonts w:ascii="Arial" w:hAnsi="Arial" w:cs="Arial"/>
          <w:b/>
          <w:bCs/>
          <w:sz w:val="24"/>
          <w:szCs w:val="24"/>
        </w:rPr>
        <w:t>Property management</w:t>
      </w:r>
    </w:p>
    <w:p w14:paraId="6CEC5612" w14:textId="46FBDD61" w:rsidR="00B165E2" w:rsidRDefault="00B165E2" w:rsidP="00B165E2">
      <w:pPr>
        <w:pStyle w:val="NoSpacing"/>
        <w:numPr>
          <w:ilvl w:val="0"/>
          <w:numId w:val="12"/>
        </w:numPr>
        <w:jc w:val="both"/>
        <w:rPr>
          <w:rFonts w:ascii="Arial" w:hAnsi="Arial" w:cs="Arial"/>
          <w:sz w:val="24"/>
          <w:szCs w:val="24"/>
        </w:rPr>
      </w:pPr>
      <w:r>
        <w:rPr>
          <w:rFonts w:ascii="Arial" w:hAnsi="Arial" w:cs="Arial"/>
          <w:sz w:val="24"/>
          <w:szCs w:val="24"/>
        </w:rPr>
        <w:t>Governance and strategy</w:t>
      </w:r>
    </w:p>
    <w:p w14:paraId="14CC7662" w14:textId="28550C77" w:rsidR="00B165E2" w:rsidRPr="00B165E2" w:rsidRDefault="00B165E2" w:rsidP="00B165E2">
      <w:pPr>
        <w:pStyle w:val="NoSpacing"/>
        <w:numPr>
          <w:ilvl w:val="0"/>
          <w:numId w:val="12"/>
        </w:numPr>
        <w:jc w:val="both"/>
        <w:rPr>
          <w:rFonts w:ascii="Arial" w:hAnsi="Arial" w:cs="Arial"/>
          <w:sz w:val="24"/>
          <w:szCs w:val="24"/>
        </w:rPr>
      </w:pPr>
      <w:r>
        <w:rPr>
          <w:rFonts w:ascii="Arial" w:hAnsi="Arial" w:cs="Arial"/>
          <w:sz w:val="24"/>
          <w:szCs w:val="24"/>
        </w:rPr>
        <w:t>Marketing and communications</w:t>
      </w:r>
    </w:p>
    <w:p w14:paraId="5D5B3DAC" w14:textId="6169574A" w:rsidR="00276FDB" w:rsidRPr="00FF6973" w:rsidRDefault="00276FDB" w:rsidP="00954851">
      <w:pPr>
        <w:pStyle w:val="NoSpacing"/>
        <w:rPr>
          <w:rFonts w:ascii="Arial" w:hAnsi="Arial" w:cs="Arial"/>
        </w:rPr>
      </w:pPr>
    </w:p>
    <w:p w14:paraId="2146A3AA" w14:textId="28CECD6A" w:rsidR="004F5138" w:rsidRPr="00450AAC" w:rsidRDefault="004F5138" w:rsidP="00450AAC">
      <w:pPr>
        <w:spacing w:after="200" w:line="276" w:lineRule="auto"/>
        <w:jc w:val="both"/>
        <w:rPr>
          <w:rFonts w:ascii="Arial" w:hAnsi="Arial" w:cs="Arial"/>
          <w:sz w:val="24"/>
          <w:szCs w:val="28"/>
        </w:rPr>
      </w:pPr>
      <w:r w:rsidRPr="00450AAC">
        <w:rPr>
          <w:rFonts w:ascii="Arial" w:hAnsi="Arial" w:cs="Arial"/>
          <w:sz w:val="24"/>
          <w:szCs w:val="28"/>
        </w:rPr>
        <w:t>We do not expect everyone to have the knowledge, skills and experience listed above</w:t>
      </w:r>
      <w:r w:rsidR="006A7C0B" w:rsidRPr="00450AAC">
        <w:rPr>
          <w:rFonts w:ascii="Arial" w:hAnsi="Arial" w:cs="Arial"/>
          <w:sz w:val="24"/>
          <w:szCs w:val="28"/>
        </w:rPr>
        <w:t xml:space="preserve"> and be an expert in everything. This a collective approach and all trustees </w:t>
      </w:r>
      <w:proofErr w:type="gramStart"/>
      <w:r w:rsidR="006A7C0B" w:rsidRPr="00450AAC">
        <w:rPr>
          <w:rFonts w:ascii="Arial" w:hAnsi="Arial" w:cs="Arial"/>
          <w:sz w:val="24"/>
          <w:szCs w:val="28"/>
        </w:rPr>
        <w:t>are able to</w:t>
      </w:r>
      <w:proofErr w:type="gramEnd"/>
      <w:r w:rsidR="006A7C0B" w:rsidRPr="00450AAC">
        <w:rPr>
          <w:rFonts w:ascii="Arial" w:hAnsi="Arial" w:cs="Arial"/>
          <w:sz w:val="24"/>
          <w:szCs w:val="28"/>
        </w:rPr>
        <w:t xml:space="preserve"> contribute </w:t>
      </w:r>
      <w:r w:rsidR="00CA1595" w:rsidRPr="00450AAC">
        <w:rPr>
          <w:rFonts w:ascii="Arial" w:hAnsi="Arial" w:cs="Arial"/>
          <w:sz w:val="24"/>
          <w:szCs w:val="28"/>
        </w:rPr>
        <w:t xml:space="preserve">on their areas they are comfortable. </w:t>
      </w:r>
    </w:p>
    <w:p w14:paraId="5D5B3DBA" w14:textId="7852497F" w:rsidR="00BC6F95" w:rsidRPr="00450AAC" w:rsidRDefault="00F846BC" w:rsidP="00450AAC">
      <w:pPr>
        <w:spacing w:after="200" w:line="276" w:lineRule="auto"/>
        <w:jc w:val="both"/>
        <w:rPr>
          <w:rFonts w:ascii="Arial" w:hAnsi="Arial" w:cs="Arial"/>
          <w:sz w:val="24"/>
          <w:szCs w:val="28"/>
        </w:rPr>
      </w:pPr>
      <w:r w:rsidRPr="00450AAC">
        <w:rPr>
          <w:rFonts w:ascii="Arial" w:hAnsi="Arial" w:cs="Arial"/>
          <w:sz w:val="24"/>
          <w:szCs w:val="28"/>
        </w:rPr>
        <w:t xml:space="preserve">For more information or if you would like to have an informal chat regarding the role of VAI trustees, please contact </w:t>
      </w:r>
      <w:hyperlink r:id="rId17" w:history="1">
        <w:r w:rsidR="0008401B" w:rsidRPr="00450AAC">
          <w:rPr>
            <w:rStyle w:val="Hyperlink"/>
            <w:rFonts w:ascii="Arial" w:hAnsi="Arial" w:cs="Arial"/>
            <w:sz w:val="24"/>
            <w:szCs w:val="28"/>
          </w:rPr>
          <w:t>recruitment@vai.org.uk</w:t>
        </w:r>
      </w:hyperlink>
      <w:r w:rsidR="0008401B" w:rsidRPr="00450AAC">
        <w:rPr>
          <w:rFonts w:ascii="Arial" w:hAnsi="Arial" w:cs="Arial"/>
          <w:sz w:val="24"/>
          <w:szCs w:val="28"/>
        </w:rPr>
        <w:t xml:space="preserve"> </w:t>
      </w:r>
    </w:p>
    <w:p w14:paraId="5D5B3DBB" w14:textId="68CEBEDE" w:rsidR="00F846BC" w:rsidRPr="00450AAC" w:rsidRDefault="00F846BC" w:rsidP="009A5C97">
      <w:pPr>
        <w:spacing w:after="200" w:line="276" w:lineRule="auto"/>
        <w:rPr>
          <w:sz w:val="24"/>
          <w:szCs w:val="28"/>
        </w:rPr>
      </w:pPr>
      <w:r w:rsidRPr="00450AAC">
        <w:rPr>
          <w:sz w:val="24"/>
          <w:szCs w:val="28"/>
        </w:rPr>
        <w:br w:type="page"/>
      </w:r>
    </w:p>
    <w:p w14:paraId="5D5B3DBD" w14:textId="48BC17A6" w:rsidR="00BC6F95" w:rsidRPr="00450AAC" w:rsidRDefault="00BC6F95" w:rsidP="00450AAC">
      <w:pPr>
        <w:pStyle w:val="Header"/>
        <w:spacing w:after="200" w:line="276" w:lineRule="auto"/>
        <w:jc w:val="center"/>
        <w:rPr>
          <w:rFonts w:ascii="Adobe Kaiti Std R" w:eastAsia="Adobe Kaiti Std R" w:hAnsi="Adobe Kaiti Std R"/>
          <w:b/>
          <w:sz w:val="44"/>
          <w:szCs w:val="44"/>
        </w:rPr>
      </w:pPr>
      <w:r>
        <w:rPr>
          <w:noProof/>
          <w:lang w:val="en-GB" w:eastAsia="en-GB"/>
        </w:rPr>
        <w:lastRenderedPageBreak/>
        <w:drawing>
          <wp:inline distT="0" distB="0" distL="0" distR="0" wp14:anchorId="5D5B3E0E" wp14:editId="5D5B3E0F">
            <wp:extent cx="5419725" cy="457200"/>
            <wp:effectExtent l="0" t="0" r="9525" b="0"/>
            <wp:docPr id="2" name="Picture 2" descr="VAI LOGO P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 LOGO PLA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9725" cy="457200"/>
                    </a:xfrm>
                    <a:prstGeom prst="rect">
                      <a:avLst/>
                    </a:prstGeom>
                    <a:noFill/>
                    <a:ln>
                      <a:noFill/>
                    </a:ln>
                  </pic:spPr>
                </pic:pic>
              </a:graphicData>
            </a:graphic>
          </wp:inline>
        </w:drawing>
      </w:r>
    </w:p>
    <w:p w14:paraId="5D5B3DBE" w14:textId="77777777" w:rsidR="00BC6F95" w:rsidRPr="00FF6973" w:rsidRDefault="00BC6F95" w:rsidP="009A5C97">
      <w:pPr>
        <w:spacing w:after="200" w:line="276" w:lineRule="auto"/>
        <w:jc w:val="center"/>
        <w:rPr>
          <w:rFonts w:ascii="Arial" w:hAnsi="Arial" w:cs="Arial"/>
          <w:b/>
          <w:color w:val="BF0D3E"/>
          <w:sz w:val="32"/>
          <w:szCs w:val="32"/>
        </w:rPr>
      </w:pPr>
      <w:r w:rsidRPr="00FF6973">
        <w:rPr>
          <w:rFonts w:ascii="Arial" w:hAnsi="Arial" w:cs="Arial"/>
          <w:b/>
          <w:color w:val="BF0D3E"/>
          <w:sz w:val="32"/>
          <w:szCs w:val="32"/>
        </w:rPr>
        <w:t>Application for Trusteeship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186"/>
      </w:tblGrid>
      <w:tr w:rsidR="00D10B59" w:rsidRPr="00450AAC" w14:paraId="5D5B3DC0" w14:textId="77777777" w:rsidTr="177DBC33">
        <w:tc>
          <w:tcPr>
            <w:tcW w:w="9016" w:type="dxa"/>
            <w:gridSpan w:val="2"/>
            <w:shd w:val="clear" w:color="auto" w:fill="CCCCCC"/>
          </w:tcPr>
          <w:p w14:paraId="5D5B3DBF" w14:textId="77777777" w:rsidR="00D10B59" w:rsidRPr="00450AAC" w:rsidRDefault="00D10B59" w:rsidP="009A5C97">
            <w:pPr>
              <w:spacing w:after="200" w:line="276" w:lineRule="auto"/>
              <w:rPr>
                <w:rFonts w:ascii="Arial" w:hAnsi="Arial" w:cs="Arial"/>
                <w:b/>
                <w:sz w:val="24"/>
                <w:szCs w:val="24"/>
              </w:rPr>
            </w:pPr>
            <w:r w:rsidRPr="00450AAC">
              <w:rPr>
                <w:rFonts w:ascii="Arial" w:hAnsi="Arial" w:cs="Arial"/>
                <w:b/>
                <w:sz w:val="24"/>
                <w:szCs w:val="24"/>
              </w:rPr>
              <w:t>Personal Details</w:t>
            </w:r>
          </w:p>
        </w:tc>
      </w:tr>
      <w:tr w:rsidR="00D10B59" w:rsidRPr="00450AAC" w14:paraId="5D5B3DC3" w14:textId="77777777" w:rsidTr="177DBC33">
        <w:tc>
          <w:tcPr>
            <w:tcW w:w="2830" w:type="dxa"/>
          </w:tcPr>
          <w:p w14:paraId="5D5B3DC1" w14:textId="77777777" w:rsidR="00D10B59" w:rsidRPr="00450AAC" w:rsidRDefault="00D10B59" w:rsidP="009A5C97">
            <w:pPr>
              <w:spacing w:after="200" w:line="276" w:lineRule="auto"/>
              <w:rPr>
                <w:rFonts w:ascii="Arial" w:hAnsi="Arial" w:cs="Arial"/>
                <w:b/>
                <w:sz w:val="24"/>
                <w:szCs w:val="24"/>
              </w:rPr>
            </w:pPr>
            <w:r w:rsidRPr="00450AAC">
              <w:rPr>
                <w:rFonts w:ascii="Arial" w:hAnsi="Arial" w:cs="Arial"/>
                <w:b/>
                <w:sz w:val="24"/>
                <w:szCs w:val="24"/>
              </w:rPr>
              <w:t>Name:</w:t>
            </w:r>
          </w:p>
        </w:tc>
        <w:tc>
          <w:tcPr>
            <w:tcW w:w="6186" w:type="dxa"/>
          </w:tcPr>
          <w:p w14:paraId="5D5B3DC2" w14:textId="45CA251A" w:rsidR="00D10B59" w:rsidRPr="00450AAC" w:rsidRDefault="00D10B59" w:rsidP="177DBC33">
            <w:pPr>
              <w:spacing w:after="200" w:line="276" w:lineRule="auto"/>
              <w:rPr>
                <w:rFonts w:ascii="Arial" w:hAnsi="Arial" w:cs="Arial"/>
                <w:b/>
                <w:bCs/>
                <w:sz w:val="24"/>
                <w:szCs w:val="24"/>
              </w:rPr>
            </w:pPr>
          </w:p>
        </w:tc>
      </w:tr>
      <w:tr w:rsidR="00D10B59" w:rsidRPr="00450AAC" w14:paraId="5D5B3DC6" w14:textId="77777777" w:rsidTr="177DBC33">
        <w:tc>
          <w:tcPr>
            <w:tcW w:w="2830" w:type="dxa"/>
          </w:tcPr>
          <w:p w14:paraId="5D5B3DC4" w14:textId="77777777" w:rsidR="00D10B59" w:rsidRPr="00450AAC" w:rsidRDefault="00D10B59" w:rsidP="009A5C97">
            <w:pPr>
              <w:spacing w:after="200" w:line="276" w:lineRule="auto"/>
              <w:rPr>
                <w:rFonts w:ascii="Arial" w:hAnsi="Arial" w:cs="Arial"/>
                <w:b/>
                <w:sz w:val="24"/>
                <w:szCs w:val="24"/>
              </w:rPr>
            </w:pPr>
            <w:r w:rsidRPr="00450AAC">
              <w:rPr>
                <w:rFonts w:ascii="Arial" w:hAnsi="Arial" w:cs="Arial"/>
                <w:b/>
                <w:sz w:val="24"/>
                <w:szCs w:val="24"/>
              </w:rPr>
              <w:t>Home address:</w:t>
            </w:r>
          </w:p>
        </w:tc>
        <w:tc>
          <w:tcPr>
            <w:tcW w:w="6186" w:type="dxa"/>
          </w:tcPr>
          <w:p w14:paraId="5D5B3DC5" w14:textId="76FE2FAF" w:rsidR="00D10B59" w:rsidRPr="00450AAC" w:rsidRDefault="00D10B59" w:rsidP="177DBC33">
            <w:pPr>
              <w:spacing w:after="200" w:line="276" w:lineRule="auto"/>
              <w:rPr>
                <w:rFonts w:ascii="Arial" w:hAnsi="Arial" w:cs="Arial"/>
                <w:b/>
                <w:bCs/>
                <w:sz w:val="24"/>
                <w:szCs w:val="24"/>
              </w:rPr>
            </w:pPr>
          </w:p>
        </w:tc>
      </w:tr>
      <w:tr w:rsidR="00D10B59" w:rsidRPr="00450AAC" w14:paraId="5D5B3DC9" w14:textId="77777777" w:rsidTr="177DBC33">
        <w:tc>
          <w:tcPr>
            <w:tcW w:w="2830" w:type="dxa"/>
            <w:tcBorders>
              <w:bottom w:val="single" w:sz="4" w:space="0" w:color="auto"/>
            </w:tcBorders>
          </w:tcPr>
          <w:p w14:paraId="5D5B3DC7" w14:textId="60A2CD53" w:rsidR="00D10B59" w:rsidRPr="00450AAC" w:rsidRDefault="0008401B" w:rsidP="009A5C97">
            <w:pPr>
              <w:spacing w:after="200" w:line="276" w:lineRule="auto"/>
              <w:rPr>
                <w:rFonts w:ascii="Arial" w:hAnsi="Arial" w:cs="Arial"/>
                <w:b/>
                <w:sz w:val="24"/>
                <w:szCs w:val="24"/>
              </w:rPr>
            </w:pPr>
            <w:r w:rsidRPr="00450AAC">
              <w:rPr>
                <w:rFonts w:ascii="Arial" w:hAnsi="Arial" w:cs="Arial"/>
                <w:b/>
                <w:sz w:val="24"/>
                <w:szCs w:val="24"/>
              </w:rPr>
              <w:t>T</w:t>
            </w:r>
            <w:r w:rsidR="00D10B59" w:rsidRPr="00450AAC">
              <w:rPr>
                <w:rFonts w:ascii="Arial" w:hAnsi="Arial" w:cs="Arial"/>
                <w:b/>
                <w:sz w:val="24"/>
                <w:szCs w:val="24"/>
              </w:rPr>
              <w:t>elephone number:</w:t>
            </w:r>
          </w:p>
        </w:tc>
        <w:tc>
          <w:tcPr>
            <w:tcW w:w="6186" w:type="dxa"/>
            <w:tcBorders>
              <w:bottom w:val="single" w:sz="4" w:space="0" w:color="auto"/>
            </w:tcBorders>
          </w:tcPr>
          <w:p w14:paraId="5D5B3DC8" w14:textId="1078333B" w:rsidR="00D10B59" w:rsidRPr="00450AAC" w:rsidRDefault="00D10B59" w:rsidP="177DBC33">
            <w:pPr>
              <w:spacing w:after="200" w:line="276" w:lineRule="auto"/>
              <w:rPr>
                <w:rFonts w:ascii="Arial" w:hAnsi="Arial" w:cs="Arial"/>
                <w:b/>
                <w:bCs/>
                <w:sz w:val="24"/>
                <w:szCs w:val="24"/>
              </w:rPr>
            </w:pPr>
          </w:p>
        </w:tc>
      </w:tr>
      <w:tr w:rsidR="00D10B59" w:rsidRPr="00450AAC" w14:paraId="5D5B3DCC" w14:textId="77777777" w:rsidTr="005B1D89">
        <w:trPr>
          <w:trHeight w:val="425"/>
        </w:trPr>
        <w:tc>
          <w:tcPr>
            <w:tcW w:w="2830" w:type="dxa"/>
            <w:tcBorders>
              <w:bottom w:val="single" w:sz="4" w:space="0" w:color="auto"/>
            </w:tcBorders>
          </w:tcPr>
          <w:p w14:paraId="5D5B3DCA" w14:textId="77777777" w:rsidR="00D10B59" w:rsidRPr="00450AAC" w:rsidRDefault="00D10B59" w:rsidP="009A5C97">
            <w:pPr>
              <w:spacing w:after="200" w:line="276" w:lineRule="auto"/>
              <w:rPr>
                <w:rFonts w:ascii="Arial" w:hAnsi="Arial" w:cs="Arial"/>
                <w:b/>
                <w:sz w:val="24"/>
                <w:szCs w:val="24"/>
              </w:rPr>
            </w:pPr>
            <w:r w:rsidRPr="00450AAC">
              <w:rPr>
                <w:rFonts w:ascii="Arial" w:hAnsi="Arial" w:cs="Arial"/>
                <w:b/>
                <w:sz w:val="24"/>
                <w:szCs w:val="24"/>
              </w:rPr>
              <w:t>Email address:</w:t>
            </w:r>
          </w:p>
        </w:tc>
        <w:tc>
          <w:tcPr>
            <w:tcW w:w="6186" w:type="dxa"/>
            <w:tcBorders>
              <w:bottom w:val="single" w:sz="4" w:space="0" w:color="auto"/>
            </w:tcBorders>
          </w:tcPr>
          <w:p w14:paraId="5D5B3DCB" w14:textId="316A9FC2" w:rsidR="00D10B59" w:rsidRPr="00450AAC" w:rsidRDefault="00D10B59" w:rsidP="177DBC33">
            <w:pPr>
              <w:spacing w:after="200" w:line="276" w:lineRule="auto"/>
              <w:rPr>
                <w:rFonts w:ascii="Arial" w:hAnsi="Arial" w:cs="Arial"/>
                <w:b/>
                <w:bCs/>
                <w:sz w:val="24"/>
                <w:szCs w:val="24"/>
              </w:rPr>
            </w:pPr>
          </w:p>
        </w:tc>
      </w:tr>
      <w:tr w:rsidR="00D10B59" w:rsidRPr="00450AAC" w14:paraId="5D5B3DCF" w14:textId="77777777" w:rsidTr="177DBC33">
        <w:trPr>
          <w:trHeight w:val="373"/>
        </w:trPr>
        <w:tc>
          <w:tcPr>
            <w:tcW w:w="2830" w:type="dxa"/>
          </w:tcPr>
          <w:p w14:paraId="5D5B3DCD" w14:textId="4CC78E5F" w:rsidR="00D10B59" w:rsidRPr="00450AAC" w:rsidRDefault="00161AB5" w:rsidP="009A5C97">
            <w:pPr>
              <w:spacing w:after="200" w:line="276" w:lineRule="auto"/>
              <w:rPr>
                <w:rFonts w:ascii="Arial" w:hAnsi="Arial" w:cs="Arial"/>
                <w:b/>
                <w:sz w:val="24"/>
                <w:szCs w:val="24"/>
              </w:rPr>
            </w:pPr>
            <w:r w:rsidRPr="00450AAC">
              <w:rPr>
                <w:rFonts w:ascii="Arial" w:hAnsi="Arial" w:cs="Arial"/>
                <w:b/>
                <w:sz w:val="24"/>
                <w:szCs w:val="24"/>
              </w:rPr>
              <w:t>Current o</w:t>
            </w:r>
            <w:r w:rsidR="00D10B59" w:rsidRPr="00450AAC">
              <w:rPr>
                <w:rFonts w:ascii="Arial" w:hAnsi="Arial" w:cs="Arial"/>
                <w:b/>
                <w:sz w:val="24"/>
                <w:szCs w:val="24"/>
              </w:rPr>
              <w:t>ccupation:</w:t>
            </w:r>
          </w:p>
        </w:tc>
        <w:tc>
          <w:tcPr>
            <w:tcW w:w="6186" w:type="dxa"/>
          </w:tcPr>
          <w:p w14:paraId="5D5B3DCE" w14:textId="38144D5D" w:rsidR="00D10B59" w:rsidRPr="00450AAC" w:rsidRDefault="00D10B59" w:rsidP="177DBC33">
            <w:pPr>
              <w:spacing w:after="200" w:line="276" w:lineRule="auto"/>
              <w:rPr>
                <w:rFonts w:ascii="Arial" w:hAnsi="Arial" w:cs="Arial"/>
                <w:sz w:val="24"/>
                <w:szCs w:val="24"/>
              </w:rPr>
            </w:pPr>
          </w:p>
        </w:tc>
      </w:tr>
      <w:tr w:rsidR="00BC6F95" w:rsidRPr="00450AAC" w14:paraId="5D5B3DD4" w14:textId="77777777" w:rsidTr="177DBC33">
        <w:trPr>
          <w:trHeight w:val="1613"/>
        </w:trPr>
        <w:tc>
          <w:tcPr>
            <w:tcW w:w="9016" w:type="dxa"/>
            <w:gridSpan w:val="2"/>
            <w:tcBorders>
              <w:bottom w:val="single" w:sz="4" w:space="0" w:color="auto"/>
            </w:tcBorders>
          </w:tcPr>
          <w:p w14:paraId="5D5B3DD0" w14:textId="77777777" w:rsidR="00BC6F95" w:rsidRPr="00450AAC" w:rsidRDefault="00BC6F95" w:rsidP="009A5C97">
            <w:pPr>
              <w:spacing w:after="200" w:line="276" w:lineRule="auto"/>
              <w:rPr>
                <w:rFonts w:ascii="Arial" w:hAnsi="Arial" w:cs="Arial"/>
                <w:b/>
                <w:sz w:val="24"/>
                <w:szCs w:val="24"/>
              </w:rPr>
            </w:pPr>
            <w:r w:rsidRPr="00450AAC">
              <w:rPr>
                <w:rFonts w:ascii="Arial" w:hAnsi="Arial" w:cs="Arial"/>
                <w:b/>
                <w:sz w:val="24"/>
                <w:szCs w:val="24"/>
              </w:rPr>
              <w:t>Other voluntary positions currently held:</w:t>
            </w:r>
          </w:p>
          <w:p w14:paraId="5D5B3DD1" w14:textId="65C162D2" w:rsidR="00BC6F95" w:rsidRDefault="00BC6F95" w:rsidP="177DBC33">
            <w:pPr>
              <w:spacing w:after="200" w:line="276" w:lineRule="auto"/>
              <w:rPr>
                <w:rFonts w:ascii="Arial" w:hAnsi="Arial" w:cs="Arial"/>
                <w:b/>
                <w:bCs/>
                <w:sz w:val="24"/>
                <w:szCs w:val="24"/>
              </w:rPr>
            </w:pPr>
          </w:p>
          <w:p w14:paraId="13270DA1" w14:textId="77777777" w:rsidR="00601889" w:rsidRDefault="00601889" w:rsidP="177DBC33">
            <w:pPr>
              <w:spacing w:after="200" w:line="276" w:lineRule="auto"/>
              <w:rPr>
                <w:rFonts w:ascii="Arial" w:hAnsi="Arial" w:cs="Arial"/>
                <w:b/>
                <w:bCs/>
                <w:sz w:val="24"/>
                <w:szCs w:val="24"/>
              </w:rPr>
            </w:pPr>
          </w:p>
          <w:p w14:paraId="00FB67D6" w14:textId="77777777" w:rsidR="00601889" w:rsidRDefault="00601889" w:rsidP="177DBC33">
            <w:pPr>
              <w:spacing w:after="200" w:line="276" w:lineRule="auto"/>
              <w:rPr>
                <w:rFonts w:ascii="Arial" w:hAnsi="Arial" w:cs="Arial"/>
                <w:b/>
                <w:bCs/>
                <w:sz w:val="24"/>
                <w:szCs w:val="24"/>
              </w:rPr>
            </w:pPr>
          </w:p>
          <w:p w14:paraId="593F236E" w14:textId="77777777" w:rsidR="00601889" w:rsidRPr="00450AAC" w:rsidRDefault="00601889" w:rsidP="177DBC33">
            <w:pPr>
              <w:spacing w:after="200" w:line="276" w:lineRule="auto"/>
              <w:rPr>
                <w:rFonts w:ascii="Arial" w:hAnsi="Arial" w:cs="Arial"/>
                <w:b/>
                <w:bCs/>
                <w:sz w:val="24"/>
                <w:szCs w:val="24"/>
              </w:rPr>
            </w:pPr>
          </w:p>
          <w:p w14:paraId="5D5B3DD2" w14:textId="77777777" w:rsidR="00BC6F95" w:rsidRPr="00450AAC" w:rsidRDefault="00BC6F95" w:rsidP="009A5C97">
            <w:pPr>
              <w:spacing w:after="200" w:line="276" w:lineRule="auto"/>
              <w:rPr>
                <w:rFonts w:ascii="Arial" w:hAnsi="Arial" w:cs="Arial"/>
                <w:b/>
                <w:sz w:val="24"/>
                <w:szCs w:val="24"/>
              </w:rPr>
            </w:pPr>
          </w:p>
          <w:p w14:paraId="5D5B3DD3" w14:textId="77777777" w:rsidR="00BC6F95" w:rsidRPr="00450AAC" w:rsidRDefault="00BC6F95" w:rsidP="009A5C97">
            <w:pPr>
              <w:spacing w:after="200" w:line="276" w:lineRule="auto"/>
              <w:rPr>
                <w:rFonts w:ascii="Arial" w:hAnsi="Arial" w:cs="Arial"/>
                <w:b/>
                <w:sz w:val="24"/>
                <w:szCs w:val="24"/>
              </w:rPr>
            </w:pPr>
          </w:p>
        </w:tc>
      </w:tr>
      <w:tr w:rsidR="00BC6F95" w:rsidRPr="00450AAC" w14:paraId="5D5B3DD9" w14:textId="77777777" w:rsidTr="177DBC33">
        <w:tc>
          <w:tcPr>
            <w:tcW w:w="9016" w:type="dxa"/>
            <w:gridSpan w:val="2"/>
            <w:vAlign w:val="center"/>
          </w:tcPr>
          <w:p w14:paraId="5D5B3DD5" w14:textId="77777777" w:rsidR="00BC6F95" w:rsidRPr="00450AAC" w:rsidRDefault="00474299" w:rsidP="009A5C97">
            <w:pPr>
              <w:spacing w:after="200" w:line="276" w:lineRule="auto"/>
              <w:rPr>
                <w:rFonts w:ascii="Arial" w:hAnsi="Arial" w:cs="Arial"/>
                <w:b/>
                <w:sz w:val="24"/>
                <w:szCs w:val="24"/>
              </w:rPr>
            </w:pPr>
            <w:proofErr w:type="gramStart"/>
            <w:r w:rsidRPr="00450AAC">
              <w:rPr>
                <w:rFonts w:ascii="Arial" w:hAnsi="Arial" w:cs="Arial"/>
                <w:b/>
                <w:sz w:val="24"/>
                <w:szCs w:val="24"/>
              </w:rPr>
              <w:t>Are</w:t>
            </w:r>
            <w:proofErr w:type="gramEnd"/>
            <w:r w:rsidRPr="00450AAC">
              <w:rPr>
                <w:rFonts w:ascii="Arial" w:hAnsi="Arial" w:cs="Arial"/>
                <w:b/>
                <w:sz w:val="24"/>
                <w:szCs w:val="24"/>
              </w:rPr>
              <w:t xml:space="preserve"> you or an organis</w:t>
            </w:r>
            <w:r w:rsidR="00BC6F95" w:rsidRPr="00450AAC">
              <w:rPr>
                <w:rFonts w:ascii="Arial" w:hAnsi="Arial" w:cs="Arial"/>
                <w:b/>
                <w:sz w:val="24"/>
                <w:szCs w:val="24"/>
              </w:rPr>
              <w:t>ation that you are associated with (as a trustee or employee) a member of Voluntary Action Islington?</w:t>
            </w:r>
          </w:p>
          <w:p w14:paraId="5D5B3DD6" w14:textId="2CF63C0D" w:rsidR="00BC6F95" w:rsidRPr="00450AAC" w:rsidRDefault="00BC6F95" w:rsidP="177DBC33">
            <w:pPr>
              <w:spacing w:after="200" w:line="276" w:lineRule="auto"/>
              <w:rPr>
                <w:rFonts w:ascii="Arial" w:hAnsi="Arial" w:cs="Arial"/>
                <w:b/>
                <w:bCs/>
                <w:sz w:val="24"/>
                <w:szCs w:val="24"/>
              </w:rPr>
            </w:pPr>
            <w:r w:rsidRPr="177DBC33">
              <w:rPr>
                <w:rFonts w:ascii="Arial" w:hAnsi="Arial" w:cs="Arial"/>
                <w:b/>
                <w:bCs/>
                <w:sz w:val="24"/>
                <w:szCs w:val="24"/>
              </w:rPr>
              <w:t>If ‘</w:t>
            </w:r>
            <w:r w:rsidR="00514B22" w:rsidRPr="177DBC33">
              <w:rPr>
                <w:rFonts w:ascii="Arial" w:hAnsi="Arial" w:cs="Arial"/>
                <w:b/>
                <w:bCs/>
                <w:sz w:val="24"/>
                <w:szCs w:val="24"/>
              </w:rPr>
              <w:t>Yes’,</w:t>
            </w:r>
            <w:r w:rsidRPr="177DBC33">
              <w:rPr>
                <w:rFonts w:ascii="Arial" w:hAnsi="Arial" w:cs="Arial"/>
                <w:b/>
                <w:bCs/>
                <w:sz w:val="24"/>
                <w:szCs w:val="24"/>
              </w:rPr>
              <w:t xml:space="preserve"> please provide details:</w:t>
            </w:r>
          </w:p>
          <w:p w14:paraId="5D5B3DD7" w14:textId="77777777" w:rsidR="00BC6F95" w:rsidRDefault="00BC6F95" w:rsidP="009A5C97">
            <w:pPr>
              <w:spacing w:after="200" w:line="276" w:lineRule="auto"/>
              <w:rPr>
                <w:rFonts w:ascii="Arial" w:hAnsi="Arial" w:cs="Arial"/>
                <w:b/>
                <w:sz w:val="24"/>
                <w:szCs w:val="24"/>
              </w:rPr>
            </w:pPr>
          </w:p>
          <w:p w14:paraId="1CA6FCF7" w14:textId="77777777" w:rsidR="00601889" w:rsidRDefault="00601889" w:rsidP="009A5C97">
            <w:pPr>
              <w:spacing w:after="200" w:line="276" w:lineRule="auto"/>
              <w:rPr>
                <w:rFonts w:ascii="Arial" w:hAnsi="Arial" w:cs="Arial"/>
                <w:b/>
                <w:sz w:val="24"/>
                <w:szCs w:val="24"/>
              </w:rPr>
            </w:pPr>
          </w:p>
          <w:p w14:paraId="2A89E201" w14:textId="77777777" w:rsidR="00601889" w:rsidRPr="00450AAC" w:rsidRDefault="00601889" w:rsidP="009A5C97">
            <w:pPr>
              <w:spacing w:after="200" w:line="276" w:lineRule="auto"/>
              <w:rPr>
                <w:rFonts w:ascii="Arial" w:hAnsi="Arial" w:cs="Arial"/>
                <w:b/>
                <w:sz w:val="24"/>
                <w:szCs w:val="24"/>
              </w:rPr>
            </w:pPr>
          </w:p>
          <w:p w14:paraId="5D5B3DD8" w14:textId="77777777" w:rsidR="00BC6F95" w:rsidRPr="00450AAC" w:rsidRDefault="00BC6F95" w:rsidP="009A5C97">
            <w:pPr>
              <w:spacing w:after="200" w:line="276" w:lineRule="auto"/>
              <w:rPr>
                <w:rFonts w:ascii="Arial" w:hAnsi="Arial" w:cs="Arial"/>
                <w:b/>
                <w:sz w:val="24"/>
                <w:szCs w:val="24"/>
              </w:rPr>
            </w:pPr>
          </w:p>
        </w:tc>
      </w:tr>
      <w:tr w:rsidR="00BC6F95" w:rsidRPr="00450AAC" w14:paraId="5D5B3DDC" w14:textId="77777777" w:rsidTr="177DBC33">
        <w:tc>
          <w:tcPr>
            <w:tcW w:w="9016" w:type="dxa"/>
            <w:gridSpan w:val="2"/>
            <w:vAlign w:val="center"/>
          </w:tcPr>
          <w:p w14:paraId="5D5B3DDA" w14:textId="77777777" w:rsidR="00BC6F95" w:rsidRPr="00450AAC" w:rsidRDefault="00BC6F95" w:rsidP="009A5C97">
            <w:pPr>
              <w:spacing w:after="200" w:line="276" w:lineRule="auto"/>
              <w:rPr>
                <w:rFonts w:ascii="Arial" w:hAnsi="Arial" w:cs="Arial"/>
                <w:b/>
                <w:sz w:val="24"/>
                <w:szCs w:val="24"/>
              </w:rPr>
            </w:pPr>
            <w:r w:rsidRPr="177DBC33">
              <w:rPr>
                <w:rFonts w:ascii="Arial" w:hAnsi="Arial" w:cs="Arial"/>
                <w:b/>
                <w:bCs/>
                <w:sz w:val="24"/>
                <w:szCs w:val="24"/>
              </w:rPr>
              <w:t xml:space="preserve">Please tell us where/how you heard about this position: </w:t>
            </w:r>
          </w:p>
          <w:p w14:paraId="38A5F553" w14:textId="1A3A0ABB" w:rsidR="177DBC33" w:rsidRDefault="177DBC33" w:rsidP="177DBC33">
            <w:pPr>
              <w:spacing w:after="200" w:line="276" w:lineRule="auto"/>
              <w:rPr>
                <w:rFonts w:ascii="Arial" w:hAnsi="Arial" w:cs="Arial"/>
                <w:b/>
                <w:bCs/>
                <w:sz w:val="24"/>
                <w:szCs w:val="24"/>
              </w:rPr>
            </w:pPr>
          </w:p>
          <w:p w14:paraId="5D5B3DDB" w14:textId="77777777" w:rsidR="00BC6F95" w:rsidRPr="00450AAC" w:rsidRDefault="00BC6F95" w:rsidP="009A5C97">
            <w:pPr>
              <w:spacing w:after="200" w:line="276" w:lineRule="auto"/>
              <w:rPr>
                <w:rFonts w:ascii="Arial" w:hAnsi="Arial" w:cs="Arial"/>
                <w:b/>
                <w:sz w:val="24"/>
                <w:szCs w:val="24"/>
              </w:rPr>
            </w:pPr>
          </w:p>
        </w:tc>
      </w:tr>
      <w:tr w:rsidR="00D10B59" w:rsidRPr="00450AAC" w14:paraId="5D5B3DDE" w14:textId="77777777" w:rsidTr="00B270F8">
        <w:tc>
          <w:tcPr>
            <w:tcW w:w="9016" w:type="dxa"/>
            <w:gridSpan w:val="2"/>
            <w:vAlign w:val="center"/>
          </w:tcPr>
          <w:p w14:paraId="742840EF" w14:textId="77777777" w:rsidR="00CE2492" w:rsidRDefault="00EC43A6" w:rsidP="009A5C97">
            <w:pPr>
              <w:spacing w:after="200" w:line="276" w:lineRule="auto"/>
              <w:rPr>
                <w:rFonts w:ascii="Arial" w:hAnsi="Arial" w:cs="Arial"/>
                <w:b/>
                <w:sz w:val="24"/>
                <w:szCs w:val="24"/>
              </w:rPr>
            </w:pPr>
            <w:r>
              <w:rPr>
                <w:rFonts w:ascii="Arial" w:hAnsi="Arial" w:cs="Arial"/>
                <w:b/>
                <w:sz w:val="24"/>
                <w:szCs w:val="24"/>
              </w:rPr>
              <w:t xml:space="preserve">We </w:t>
            </w:r>
            <w:r w:rsidR="00774C00">
              <w:rPr>
                <w:rFonts w:ascii="Arial" w:hAnsi="Arial" w:cs="Arial"/>
                <w:b/>
                <w:sz w:val="24"/>
                <w:szCs w:val="24"/>
              </w:rPr>
              <w:t xml:space="preserve">may ask for </w:t>
            </w:r>
            <w:r>
              <w:rPr>
                <w:rFonts w:ascii="Arial" w:hAnsi="Arial" w:cs="Arial"/>
                <w:b/>
                <w:sz w:val="24"/>
                <w:szCs w:val="24"/>
              </w:rPr>
              <w:t>references;</w:t>
            </w:r>
            <w:r w:rsidR="00774C00">
              <w:rPr>
                <w:rFonts w:ascii="Arial" w:hAnsi="Arial" w:cs="Arial"/>
                <w:b/>
                <w:sz w:val="24"/>
                <w:szCs w:val="24"/>
              </w:rPr>
              <w:t xml:space="preserve"> please confirm you will be willing and able to provide details for a referee on request</w:t>
            </w:r>
            <w:r w:rsidR="00CE2492">
              <w:rPr>
                <w:rFonts w:ascii="Arial" w:hAnsi="Arial" w:cs="Arial"/>
                <w:b/>
                <w:sz w:val="24"/>
                <w:szCs w:val="24"/>
              </w:rPr>
              <w:t>.</w:t>
            </w:r>
          </w:p>
          <w:p w14:paraId="52E7CE04" w14:textId="11C3EB77" w:rsidR="00CE2492" w:rsidRDefault="00CE2492" w:rsidP="009A5C97">
            <w:pPr>
              <w:spacing w:after="200" w:line="276" w:lineRule="auto"/>
              <w:rPr>
                <w:rFonts w:ascii="Arial" w:hAnsi="Arial" w:cs="Arial"/>
                <w:b/>
                <w:sz w:val="24"/>
                <w:szCs w:val="24"/>
              </w:rPr>
            </w:pPr>
          </w:p>
          <w:p w14:paraId="5D5B3DDD" w14:textId="41A40D32" w:rsidR="00CE2492" w:rsidRPr="00450AAC" w:rsidRDefault="00CE2492" w:rsidP="009A5C97">
            <w:pPr>
              <w:spacing w:after="200" w:line="276" w:lineRule="auto"/>
              <w:rPr>
                <w:rFonts w:ascii="Arial" w:hAnsi="Arial" w:cs="Arial"/>
                <w:b/>
                <w:sz w:val="24"/>
                <w:szCs w:val="24"/>
              </w:rPr>
            </w:pPr>
          </w:p>
        </w:tc>
      </w:tr>
      <w:tr w:rsidR="00BC6F95" w:rsidRPr="00450AAC" w14:paraId="5D5B3DF7" w14:textId="77777777" w:rsidTr="177DBC33">
        <w:tc>
          <w:tcPr>
            <w:tcW w:w="9016" w:type="dxa"/>
            <w:gridSpan w:val="2"/>
            <w:shd w:val="clear" w:color="auto" w:fill="CCCCCC"/>
          </w:tcPr>
          <w:p w14:paraId="5D5B3DF6" w14:textId="4EA14191" w:rsidR="00BC6F95" w:rsidRPr="00450AAC" w:rsidRDefault="00BC6F95" w:rsidP="009A5C97">
            <w:pPr>
              <w:spacing w:after="200" w:line="276" w:lineRule="auto"/>
              <w:rPr>
                <w:rFonts w:ascii="Arial" w:hAnsi="Arial" w:cs="Arial"/>
                <w:b/>
                <w:sz w:val="24"/>
                <w:szCs w:val="24"/>
              </w:rPr>
            </w:pPr>
            <w:r w:rsidRPr="00450AAC">
              <w:rPr>
                <w:rFonts w:ascii="Arial" w:hAnsi="Arial" w:cs="Arial"/>
                <w:sz w:val="24"/>
                <w:szCs w:val="24"/>
              </w:rPr>
              <w:lastRenderedPageBreak/>
              <w:br w:type="page"/>
            </w:r>
            <w:r w:rsidR="00C5120F">
              <w:rPr>
                <w:rFonts w:ascii="Arial" w:hAnsi="Arial" w:cs="Arial"/>
                <w:b/>
                <w:sz w:val="24"/>
                <w:szCs w:val="24"/>
              </w:rPr>
              <w:t>Application:</w:t>
            </w:r>
          </w:p>
        </w:tc>
      </w:tr>
      <w:tr w:rsidR="00BC6F95" w:rsidRPr="00450AAC" w14:paraId="5D5B3DFE" w14:textId="77777777" w:rsidTr="177DBC33">
        <w:trPr>
          <w:trHeight w:val="7715"/>
        </w:trPr>
        <w:tc>
          <w:tcPr>
            <w:tcW w:w="9016" w:type="dxa"/>
            <w:gridSpan w:val="2"/>
          </w:tcPr>
          <w:p w14:paraId="6F1ECD02" w14:textId="6BE91DC3" w:rsidR="00C5120F" w:rsidRDefault="00C5120F" w:rsidP="009A5C97">
            <w:pPr>
              <w:spacing w:after="200" w:line="276" w:lineRule="auto"/>
              <w:rPr>
                <w:rFonts w:ascii="Arial" w:hAnsi="Arial" w:cs="Arial"/>
                <w:b/>
                <w:sz w:val="24"/>
                <w:szCs w:val="24"/>
              </w:rPr>
            </w:pPr>
            <w:r>
              <w:rPr>
                <w:rFonts w:ascii="Arial" w:hAnsi="Arial" w:cs="Arial"/>
                <w:b/>
                <w:sz w:val="24"/>
                <w:szCs w:val="24"/>
              </w:rPr>
              <w:t xml:space="preserve">In no more than one page, please </w:t>
            </w:r>
            <w:r w:rsidR="00494F4C">
              <w:rPr>
                <w:rFonts w:ascii="Arial" w:hAnsi="Arial" w:cs="Arial"/>
                <w:b/>
                <w:sz w:val="24"/>
                <w:szCs w:val="24"/>
              </w:rPr>
              <w:t>tell us:</w:t>
            </w:r>
          </w:p>
          <w:p w14:paraId="307DA918" w14:textId="033AF44B" w:rsidR="00494F4C" w:rsidRDefault="00494F4C" w:rsidP="00494F4C">
            <w:pPr>
              <w:pStyle w:val="ListParagraph"/>
              <w:numPr>
                <w:ilvl w:val="0"/>
                <w:numId w:val="21"/>
              </w:numPr>
              <w:spacing w:after="200" w:line="276" w:lineRule="auto"/>
              <w:rPr>
                <w:rFonts w:ascii="Arial" w:hAnsi="Arial" w:cs="Arial"/>
                <w:b/>
                <w:sz w:val="24"/>
                <w:szCs w:val="24"/>
              </w:rPr>
            </w:pPr>
            <w:r>
              <w:rPr>
                <w:rFonts w:ascii="Arial" w:hAnsi="Arial" w:cs="Arial"/>
                <w:b/>
                <w:sz w:val="24"/>
                <w:szCs w:val="24"/>
              </w:rPr>
              <w:t>Why you are interested in this position</w:t>
            </w:r>
            <w:r w:rsidR="00F51EE3">
              <w:rPr>
                <w:rFonts w:ascii="Arial" w:hAnsi="Arial" w:cs="Arial"/>
                <w:b/>
                <w:sz w:val="24"/>
                <w:szCs w:val="24"/>
              </w:rPr>
              <w:t>, both as a trustee and in</w:t>
            </w:r>
            <w:r w:rsidR="007E35E8">
              <w:rPr>
                <w:rFonts w:ascii="Arial" w:hAnsi="Arial" w:cs="Arial"/>
                <w:b/>
                <w:sz w:val="24"/>
                <w:szCs w:val="24"/>
              </w:rPr>
              <w:t xml:space="preserve"> supporting Islington’s VCSFE sector</w:t>
            </w:r>
          </w:p>
          <w:p w14:paraId="42FAE99C" w14:textId="1942B6BC" w:rsidR="0034791A" w:rsidRPr="0034791A" w:rsidRDefault="007E35E8" w:rsidP="0034791A">
            <w:pPr>
              <w:pStyle w:val="ListParagraph"/>
              <w:numPr>
                <w:ilvl w:val="0"/>
                <w:numId w:val="21"/>
              </w:numPr>
              <w:spacing w:after="200" w:line="276" w:lineRule="auto"/>
              <w:rPr>
                <w:rFonts w:ascii="Arial" w:hAnsi="Arial" w:cs="Arial"/>
                <w:b/>
                <w:sz w:val="24"/>
                <w:szCs w:val="24"/>
              </w:rPr>
            </w:pPr>
            <w:r>
              <w:rPr>
                <w:rFonts w:ascii="Arial" w:hAnsi="Arial" w:cs="Arial"/>
                <w:b/>
                <w:sz w:val="24"/>
                <w:szCs w:val="24"/>
              </w:rPr>
              <w:t>What skills and experiences you can bring to the role, as indicated in this recruitment pack</w:t>
            </w:r>
          </w:p>
          <w:p w14:paraId="1EFB0FCF" w14:textId="46DA825B" w:rsidR="007E35E8" w:rsidRPr="00494F4C" w:rsidRDefault="007E35E8" w:rsidP="00494F4C">
            <w:pPr>
              <w:pStyle w:val="ListParagraph"/>
              <w:numPr>
                <w:ilvl w:val="0"/>
                <w:numId w:val="21"/>
              </w:numPr>
              <w:spacing w:after="200" w:line="276" w:lineRule="auto"/>
              <w:rPr>
                <w:rFonts w:ascii="Arial" w:hAnsi="Arial" w:cs="Arial"/>
                <w:b/>
                <w:sz w:val="24"/>
                <w:szCs w:val="24"/>
              </w:rPr>
            </w:pPr>
            <w:r>
              <w:rPr>
                <w:rFonts w:ascii="Arial" w:hAnsi="Arial" w:cs="Arial"/>
                <w:b/>
                <w:sz w:val="24"/>
                <w:szCs w:val="24"/>
              </w:rPr>
              <w:t>Should you be invited to interview, your availability in w/c 14 April.</w:t>
            </w:r>
          </w:p>
          <w:p w14:paraId="4B0DF598" w14:textId="48E03494" w:rsidR="00C678CF" w:rsidRDefault="00F51EE3" w:rsidP="177DBC33">
            <w:pPr>
              <w:spacing w:after="200" w:line="276" w:lineRule="auto"/>
              <w:rPr>
                <w:rFonts w:ascii="Arial" w:hAnsi="Arial" w:cs="Arial"/>
                <w:b/>
                <w:bCs/>
                <w:sz w:val="24"/>
                <w:szCs w:val="24"/>
              </w:rPr>
            </w:pPr>
            <w:r>
              <w:rPr>
                <w:rFonts w:ascii="Arial" w:hAnsi="Arial" w:cs="Arial"/>
                <w:b/>
                <w:bCs/>
                <w:sz w:val="24"/>
                <w:szCs w:val="24"/>
              </w:rPr>
              <w:t>Please provide a separate document, if that’s more convenient, but please do not exceed one page.</w:t>
            </w:r>
          </w:p>
          <w:p w14:paraId="5D5B3DFD" w14:textId="22227DA0" w:rsidR="009D4D53" w:rsidRPr="00450AAC" w:rsidRDefault="00F51EE3" w:rsidP="177DBC33">
            <w:pPr>
              <w:spacing w:after="200" w:line="276" w:lineRule="auto"/>
              <w:rPr>
                <w:rFonts w:ascii="Arial" w:hAnsi="Arial" w:cs="Arial"/>
                <w:b/>
                <w:bCs/>
                <w:sz w:val="24"/>
                <w:szCs w:val="24"/>
              </w:rPr>
            </w:pPr>
            <w:r>
              <w:rPr>
                <w:rFonts w:ascii="Arial" w:hAnsi="Arial" w:cs="Arial"/>
                <w:b/>
                <w:bCs/>
                <w:sz w:val="24"/>
                <w:szCs w:val="24"/>
              </w:rPr>
              <w:t>Please remember to provide your CV alongside this application.</w:t>
            </w:r>
          </w:p>
        </w:tc>
      </w:tr>
      <w:tr w:rsidR="00BC6F95" w:rsidRPr="00450AAC" w14:paraId="5D5B3E09" w14:textId="77777777" w:rsidTr="177DBC33">
        <w:trPr>
          <w:trHeight w:val="4518"/>
        </w:trPr>
        <w:tc>
          <w:tcPr>
            <w:tcW w:w="9016" w:type="dxa"/>
            <w:gridSpan w:val="2"/>
          </w:tcPr>
          <w:p w14:paraId="5D5B3DFF" w14:textId="40330F91" w:rsidR="00BC6F95" w:rsidRPr="00450AAC" w:rsidRDefault="00BC6F95" w:rsidP="009A5C97">
            <w:pPr>
              <w:widowControl w:val="0"/>
              <w:spacing w:after="200" w:line="276" w:lineRule="auto"/>
              <w:rPr>
                <w:rFonts w:ascii="Arial" w:hAnsi="Arial" w:cs="Arial"/>
                <w:b/>
                <w:sz w:val="24"/>
                <w:szCs w:val="24"/>
              </w:rPr>
            </w:pPr>
            <w:r w:rsidRPr="00450AAC">
              <w:rPr>
                <w:rFonts w:ascii="Arial" w:hAnsi="Arial" w:cs="Arial"/>
                <w:b/>
                <w:sz w:val="24"/>
                <w:szCs w:val="24"/>
              </w:rPr>
              <w:t>I hereby submit my application for trusteeship of Voluntary Action Islington and confirm that:</w:t>
            </w:r>
            <w:r w:rsidR="00042528">
              <w:rPr>
                <w:rFonts w:ascii="Arial" w:hAnsi="Arial" w:cs="Arial"/>
                <w:b/>
                <w:sz w:val="24"/>
                <w:szCs w:val="24"/>
              </w:rPr>
              <w:t xml:space="preserve"> </w:t>
            </w:r>
          </w:p>
          <w:p w14:paraId="5D5B3E00" w14:textId="77777777" w:rsidR="00BC6F95" w:rsidRPr="002515FA" w:rsidRDefault="00BC6F95" w:rsidP="001F466D">
            <w:pPr>
              <w:pStyle w:val="ListParagraph"/>
              <w:widowControl w:val="0"/>
              <w:numPr>
                <w:ilvl w:val="0"/>
                <w:numId w:val="3"/>
              </w:numPr>
              <w:spacing w:after="200" w:line="276" w:lineRule="auto"/>
              <w:jc w:val="both"/>
              <w:rPr>
                <w:rFonts w:ascii="Arial" w:hAnsi="Arial" w:cs="Arial"/>
                <w:b/>
                <w:sz w:val="24"/>
                <w:szCs w:val="24"/>
              </w:rPr>
            </w:pPr>
            <w:r w:rsidRPr="002515FA">
              <w:rPr>
                <w:rFonts w:ascii="Arial" w:hAnsi="Arial" w:cs="Arial"/>
                <w:b/>
                <w:sz w:val="24"/>
                <w:szCs w:val="24"/>
              </w:rPr>
              <w:t>I am committed to achieving the aims and objectives of Voluntary Action Islington</w:t>
            </w:r>
          </w:p>
          <w:p w14:paraId="5D5B3E01" w14:textId="77777777" w:rsidR="00BC6F95" w:rsidRPr="002515FA" w:rsidRDefault="00BC6F95" w:rsidP="001F466D">
            <w:pPr>
              <w:pStyle w:val="ListParagraph"/>
              <w:widowControl w:val="0"/>
              <w:numPr>
                <w:ilvl w:val="0"/>
                <w:numId w:val="3"/>
              </w:numPr>
              <w:spacing w:after="200" w:line="276" w:lineRule="auto"/>
              <w:jc w:val="both"/>
              <w:rPr>
                <w:rFonts w:ascii="Arial" w:hAnsi="Arial" w:cs="Arial"/>
                <w:b/>
                <w:sz w:val="24"/>
                <w:szCs w:val="24"/>
              </w:rPr>
            </w:pPr>
            <w:r w:rsidRPr="002515FA">
              <w:rPr>
                <w:rFonts w:ascii="Arial" w:hAnsi="Arial" w:cs="Arial"/>
                <w:b/>
                <w:sz w:val="24"/>
                <w:szCs w:val="24"/>
              </w:rPr>
              <w:t>I understand the responsibilities and liabilities I would be taking on in becoming a trustee of Voluntary Action Islington and agree to devote the necessary time and effort to my trusteeship</w:t>
            </w:r>
          </w:p>
          <w:p w14:paraId="5D5B3E02" w14:textId="06881802" w:rsidR="00BC6F95" w:rsidRPr="002515FA" w:rsidRDefault="00BC6F95" w:rsidP="001F466D">
            <w:pPr>
              <w:pStyle w:val="ListParagraph"/>
              <w:widowControl w:val="0"/>
              <w:numPr>
                <w:ilvl w:val="0"/>
                <w:numId w:val="3"/>
              </w:numPr>
              <w:spacing w:after="200" w:line="276" w:lineRule="auto"/>
              <w:jc w:val="both"/>
              <w:rPr>
                <w:rFonts w:ascii="Arial" w:hAnsi="Arial" w:cs="Arial"/>
                <w:b/>
                <w:sz w:val="24"/>
                <w:szCs w:val="24"/>
              </w:rPr>
            </w:pPr>
            <w:r w:rsidRPr="002515FA">
              <w:rPr>
                <w:rFonts w:ascii="Arial" w:hAnsi="Arial" w:cs="Arial"/>
                <w:b/>
                <w:sz w:val="24"/>
                <w:szCs w:val="24"/>
              </w:rPr>
              <w:t xml:space="preserve">I am not disqualified from acting as a trustee under </w:t>
            </w:r>
            <w:r w:rsidR="00C33755" w:rsidRPr="002515FA">
              <w:rPr>
                <w:rFonts w:ascii="Arial" w:hAnsi="Arial" w:cs="Arial"/>
                <w:b/>
                <w:sz w:val="24"/>
                <w:szCs w:val="24"/>
              </w:rPr>
              <w:t xml:space="preserve">Part 9 </w:t>
            </w:r>
            <w:r w:rsidRPr="002515FA">
              <w:rPr>
                <w:rFonts w:ascii="Arial" w:hAnsi="Arial" w:cs="Arial"/>
                <w:b/>
                <w:sz w:val="24"/>
                <w:szCs w:val="24"/>
              </w:rPr>
              <w:t xml:space="preserve">Section </w:t>
            </w:r>
            <w:r w:rsidR="00C33755" w:rsidRPr="002515FA">
              <w:rPr>
                <w:rFonts w:ascii="Arial" w:hAnsi="Arial" w:cs="Arial"/>
                <w:b/>
                <w:sz w:val="24"/>
                <w:szCs w:val="24"/>
              </w:rPr>
              <w:t>1</w:t>
            </w:r>
            <w:r w:rsidR="007A0A1B" w:rsidRPr="002515FA">
              <w:rPr>
                <w:rFonts w:ascii="Arial" w:hAnsi="Arial" w:cs="Arial"/>
                <w:b/>
                <w:sz w:val="24"/>
                <w:szCs w:val="24"/>
              </w:rPr>
              <w:t>78</w:t>
            </w:r>
            <w:r w:rsidRPr="002515FA">
              <w:rPr>
                <w:rFonts w:ascii="Arial" w:hAnsi="Arial" w:cs="Arial"/>
                <w:b/>
                <w:sz w:val="24"/>
                <w:szCs w:val="24"/>
              </w:rPr>
              <w:t xml:space="preserve"> of the Charities Act </w:t>
            </w:r>
            <w:r w:rsidR="007A0A1B" w:rsidRPr="002515FA">
              <w:rPr>
                <w:rFonts w:ascii="Arial" w:hAnsi="Arial" w:cs="Arial"/>
                <w:b/>
                <w:sz w:val="24"/>
                <w:szCs w:val="24"/>
              </w:rPr>
              <w:t>2011</w:t>
            </w:r>
            <w:r w:rsidR="00EE1284" w:rsidRPr="002515FA">
              <w:rPr>
                <w:rFonts w:ascii="Arial" w:hAnsi="Arial" w:cs="Arial"/>
                <w:b/>
                <w:sz w:val="24"/>
                <w:szCs w:val="24"/>
              </w:rPr>
              <w:t xml:space="preserve"> and/or as a company director under the Company Directors Disqualification Act 1986</w:t>
            </w:r>
            <w:r w:rsidR="003A6DF8" w:rsidRPr="002515FA">
              <w:rPr>
                <w:rFonts w:ascii="Arial" w:hAnsi="Arial" w:cs="Arial"/>
                <w:b/>
                <w:sz w:val="24"/>
                <w:szCs w:val="24"/>
              </w:rPr>
              <w:t xml:space="preserve">. </w:t>
            </w:r>
          </w:p>
          <w:p w14:paraId="5D5B3E03" w14:textId="4B646201" w:rsidR="00BC6F95" w:rsidRPr="002515FA" w:rsidRDefault="001F466D" w:rsidP="001F466D">
            <w:pPr>
              <w:pStyle w:val="ListParagraph"/>
              <w:widowControl w:val="0"/>
              <w:numPr>
                <w:ilvl w:val="0"/>
                <w:numId w:val="3"/>
              </w:numPr>
              <w:spacing w:after="200" w:line="276" w:lineRule="auto"/>
              <w:ind w:left="306" w:hanging="306"/>
              <w:jc w:val="both"/>
              <w:rPr>
                <w:rFonts w:ascii="Arial" w:hAnsi="Arial" w:cs="Arial"/>
                <w:b/>
                <w:sz w:val="24"/>
                <w:szCs w:val="24"/>
              </w:rPr>
            </w:pPr>
            <w:r w:rsidRPr="002515FA">
              <w:rPr>
                <w:rFonts w:ascii="Arial" w:hAnsi="Arial" w:cs="Arial"/>
                <w:b/>
                <w:sz w:val="24"/>
                <w:szCs w:val="24"/>
              </w:rPr>
              <w:t xml:space="preserve"> </w:t>
            </w:r>
            <w:r w:rsidR="00BC6F95" w:rsidRPr="002515FA">
              <w:rPr>
                <w:rFonts w:ascii="Arial" w:hAnsi="Arial" w:cs="Arial"/>
                <w:b/>
                <w:sz w:val="24"/>
                <w:szCs w:val="24"/>
              </w:rPr>
              <w:t>If I am not already a member of Voluntary Action Islington either as an individual or through association with an organisation that is a member, I will become a member before being formally appointed to the position of Trustee.</w:t>
            </w:r>
          </w:p>
          <w:p w14:paraId="65422121" w14:textId="77777777" w:rsidR="002D43C0" w:rsidRDefault="002D43C0" w:rsidP="009A5C97">
            <w:pPr>
              <w:widowControl w:val="0"/>
              <w:spacing w:after="200" w:line="276" w:lineRule="auto"/>
              <w:jc w:val="both"/>
              <w:rPr>
                <w:rFonts w:ascii="Arial" w:hAnsi="Arial" w:cs="Arial"/>
                <w:sz w:val="24"/>
                <w:szCs w:val="24"/>
              </w:rPr>
            </w:pPr>
          </w:p>
          <w:p w14:paraId="5D5B3E06" w14:textId="54C6AF5B" w:rsidR="00BC6F95" w:rsidRPr="00450AAC" w:rsidRDefault="00BC6F95" w:rsidP="009A5C97">
            <w:pPr>
              <w:widowControl w:val="0"/>
              <w:spacing w:after="200" w:line="276" w:lineRule="auto"/>
              <w:jc w:val="both"/>
              <w:rPr>
                <w:rFonts w:ascii="Arial" w:hAnsi="Arial" w:cs="Arial"/>
                <w:sz w:val="24"/>
                <w:szCs w:val="24"/>
              </w:rPr>
            </w:pPr>
            <w:r w:rsidRPr="177DBC33">
              <w:rPr>
                <w:rFonts w:ascii="Arial" w:hAnsi="Arial" w:cs="Arial"/>
                <w:sz w:val="24"/>
                <w:szCs w:val="24"/>
              </w:rPr>
              <w:t xml:space="preserve">Signed: </w:t>
            </w:r>
          </w:p>
          <w:p w14:paraId="5D5B3E07" w14:textId="77777777" w:rsidR="00BC6F95" w:rsidRPr="00450AAC" w:rsidRDefault="00BC6F95" w:rsidP="009A5C97">
            <w:pPr>
              <w:widowControl w:val="0"/>
              <w:spacing w:after="200" w:line="276" w:lineRule="auto"/>
              <w:jc w:val="both"/>
              <w:rPr>
                <w:rFonts w:ascii="Arial" w:hAnsi="Arial" w:cs="Arial"/>
                <w:sz w:val="24"/>
                <w:szCs w:val="24"/>
              </w:rPr>
            </w:pPr>
          </w:p>
          <w:p w14:paraId="5D5B3E08" w14:textId="7C89114D" w:rsidR="00BC6F95" w:rsidRPr="00450AAC" w:rsidRDefault="00BC6F95" w:rsidP="009A5C97">
            <w:pPr>
              <w:widowControl w:val="0"/>
              <w:spacing w:after="200" w:line="276" w:lineRule="auto"/>
              <w:jc w:val="both"/>
              <w:rPr>
                <w:rFonts w:ascii="Arial" w:hAnsi="Arial" w:cs="Arial"/>
                <w:sz w:val="24"/>
                <w:szCs w:val="24"/>
              </w:rPr>
            </w:pPr>
            <w:r w:rsidRPr="177DBC33">
              <w:rPr>
                <w:rFonts w:ascii="Arial" w:hAnsi="Arial" w:cs="Arial"/>
                <w:sz w:val="24"/>
                <w:szCs w:val="24"/>
              </w:rPr>
              <w:t xml:space="preserve">Date: </w:t>
            </w:r>
          </w:p>
        </w:tc>
      </w:tr>
    </w:tbl>
    <w:p w14:paraId="029A718E" w14:textId="77777777" w:rsidR="00A14F3E" w:rsidRPr="00450AAC" w:rsidRDefault="00A14F3E" w:rsidP="009A5C97">
      <w:pPr>
        <w:spacing w:after="200" w:line="276" w:lineRule="auto"/>
        <w:rPr>
          <w:rFonts w:ascii="Arial" w:hAnsi="Arial" w:cs="Arial"/>
          <w:sz w:val="24"/>
          <w:szCs w:val="24"/>
        </w:rPr>
      </w:pPr>
    </w:p>
    <w:p w14:paraId="5D5B3E0B" w14:textId="7173E62D" w:rsidR="00276FDB" w:rsidRDefault="00BC6F95" w:rsidP="009A5C97">
      <w:pPr>
        <w:spacing w:after="200" w:line="276" w:lineRule="auto"/>
        <w:rPr>
          <w:rFonts w:ascii="Arial" w:hAnsi="Arial" w:cs="Arial"/>
          <w:b/>
          <w:bCs/>
        </w:rPr>
      </w:pPr>
      <w:r w:rsidRPr="00450AAC">
        <w:rPr>
          <w:rFonts w:ascii="Arial" w:hAnsi="Arial" w:cs="Arial"/>
          <w:b/>
          <w:bCs/>
          <w:sz w:val="24"/>
          <w:szCs w:val="24"/>
        </w:rPr>
        <w:t>Please complete this application form and return it with a copy of your CV and an Equalities</w:t>
      </w:r>
      <w:r w:rsidR="00474299" w:rsidRPr="00450AAC">
        <w:rPr>
          <w:rFonts w:ascii="Arial" w:hAnsi="Arial" w:cs="Arial"/>
          <w:b/>
          <w:bCs/>
          <w:sz w:val="24"/>
          <w:szCs w:val="24"/>
        </w:rPr>
        <w:t xml:space="preserve"> Monitoring Form to</w:t>
      </w:r>
      <w:r w:rsidR="00A14F3E" w:rsidRPr="00450AAC">
        <w:rPr>
          <w:rFonts w:ascii="Arial" w:hAnsi="Arial" w:cs="Arial"/>
          <w:b/>
          <w:bCs/>
          <w:sz w:val="24"/>
          <w:szCs w:val="24"/>
        </w:rPr>
        <w:t xml:space="preserve"> </w:t>
      </w:r>
      <w:hyperlink r:id="rId18" w:history="1">
        <w:r w:rsidR="00A14F3E" w:rsidRPr="00450AAC">
          <w:rPr>
            <w:rStyle w:val="Hyperlink"/>
            <w:rFonts w:ascii="Arial" w:hAnsi="Arial" w:cs="Arial"/>
            <w:b/>
            <w:bCs/>
            <w:sz w:val="24"/>
            <w:szCs w:val="24"/>
          </w:rPr>
          <w:t>recruitment@vai.org.uk</w:t>
        </w:r>
      </w:hyperlink>
      <w:r w:rsidR="00A14F3E" w:rsidRPr="00FF6973">
        <w:rPr>
          <w:rFonts w:ascii="Arial" w:hAnsi="Arial" w:cs="Arial"/>
          <w:b/>
          <w:bCs/>
        </w:rPr>
        <w:t xml:space="preserve"> </w:t>
      </w:r>
    </w:p>
    <w:p w14:paraId="30C3355E" w14:textId="77777777" w:rsidR="00FE3C2D" w:rsidRPr="00FF6973" w:rsidRDefault="00FE3C2D" w:rsidP="009A5C97">
      <w:pPr>
        <w:spacing w:after="200" w:line="276" w:lineRule="auto"/>
        <w:rPr>
          <w:rFonts w:ascii="Arial" w:hAnsi="Arial" w:cs="Arial"/>
          <w:b/>
          <w:bCs/>
        </w:rPr>
      </w:pPr>
    </w:p>
    <w:sectPr w:rsidR="00FE3C2D" w:rsidRPr="00FF6973" w:rsidSect="00B07F3D">
      <w:headerReference w:type="even" r:id="rId19"/>
      <w:headerReference w:type="default" r:id="rId20"/>
      <w:footerReference w:type="even" r:id="rId21"/>
      <w:footerReference w:type="default" r:id="rId22"/>
      <w:headerReference w:type="first" r:id="rId23"/>
      <w:footerReference w:type="first" r:id="rId24"/>
      <w:pgSz w:w="11906" w:h="16838"/>
      <w:pgMar w:top="992" w:right="1440" w:bottom="99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BBF5B" w14:textId="77777777" w:rsidR="001F1762" w:rsidRDefault="001F1762" w:rsidP="00ED45D2">
      <w:pPr>
        <w:spacing w:after="0" w:line="240" w:lineRule="auto"/>
      </w:pPr>
      <w:r>
        <w:separator/>
      </w:r>
    </w:p>
  </w:endnote>
  <w:endnote w:type="continuationSeparator" w:id="0">
    <w:p w14:paraId="69EE3788" w14:textId="77777777" w:rsidR="001F1762" w:rsidRDefault="001F1762" w:rsidP="00ED45D2">
      <w:pPr>
        <w:spacing w:after="0" w:line="240" w:lineRule="auto"/>
      </w:pPr>
      <w:r>
        <w:continuationSeparator/>
      </w:r>
    </w:p>
  </w:endnote>
  <w:endnote w:type="continuationNotice" w:id="1">
    <w:p w14:paraId="7D296B88" w14:textId="77777777" w:rsidR="001F1762" w:rsidRDefault="001F17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dobe Kaiti Std R">
    <w:altName w:val="Yu Gothic"/>
    <w:panose1 w:val="00000000000000000000"/>
    <w:charset w:val="80"/>
    <w:family w:val="roman"/>
    <w:notTrueType/>
    <w:pitch w:val="variable"/>
    <w:sig w:usb0="00000207" w:usb1="080F0000" w:usb2="00000010" w:usb3="00000000" w:csb0="0006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679AC" w14:textId="77777777" w:rsidR="00BD7453" w:rsidRDefault="00BD7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901389"/>
      <w:docPartObj>
        <w:docPartGallery w:val="Page Numbers (Bottom of Page)"/>
        <w:docPartUnique/>
      </w:docPartObj>
    </w:sdtPr>
    <w:sdtEndPr/>
    <w:sdtContent>
      <w:sdt>
        <w:sdtPr>
          <w:id w:val="1728636285"/>
          <w:docPartObj>
            <w:docPartGallery w:val="Page Numbers (Top of Page)"/>
            <w:docPartUnique/>
          </w:docPartObj>
        </w:sdtPr>
        <w:sdtEndPr/>
        <w:sdtContent>
          <w:p w14:paraId="2C1D4567" w14:textId="26CD1CDD" w:rsidR="00ED45D2" w:rsidRDefault="00ED45D2">
            <w:pPr>
              <w:pStyle w:val="Footer"/>
              <w:jc w:val="center"/>
            </w:pPr>
            <w:r w:rsidRPr="00ED45D2">
              <w:rPr>
                <w:sz w:val="16"/>
                <w:szCs w:val="16"/>
              </w:rPr>
              <w:t xml:space="preserve">Page </w:t>
            </w:r>
            <w:r w:rsidRPr="00ED45D2">
              <w:rPr>
                <w:b/>
                <w:bCs/>
                <w:sz w:val="16"/>
                <w:szCs w:val="16"/>
              </w:rPr>
              <w:fldChar w:fldCharType="begin"/>
            </w:r>
            <w:r w:rsidRPr="00ED45D2">
              <w:rPr>
                <w:b/>
                <w:bCs/>
                <w:sz w:val="16"/>
                <w:szCs w:val="16"/>
              </w:rPr>
              <w:instrText xml:space="preserve"> PAGE </w:instrText>
            </w:r>
            <w:r w:rsidRPr="00ED45D2">
              <w:rPr>
                <w:b/>
                <w:bCs/>
                <w:sz w:val="16"/>
                <w:szCs w:val="16"/>
              </w:rPr>
              <w:fldChar w:fldCharType="separate"/>
            </w:r>
            <w:r w:rsidRPr="00ED45D2">
              <w:rPr>
                <w:b/>
                <w:bCs/>
                <w:noProof/>
                <w:sz w:val="16"/>
                <w:szCs w:val="16"/>
              </w:rPr>
              <w:t>2</w:t>
            </w:r>
            <w:r w:rsidRPr="00ED45D2">
              <w:rPr>
                <w:b/>
                <w:bCs/>
                <w:sz w:val="16"/>
                <w:szCs w:val="16"/>
              </w:rPr>
              <w:fldChar w:fldCharType="end"/>
            </w:r>
            <w:r w:rsidRPr="00ED45D2">
              <w:rPr>
                <w:sz w:val="16"/>
                <w:szCs w:val="16"/>
              </w:rPr>
              <w:t xml:space="preserve"> of </w:t>
            </w:r>
            <w:r w:rsidRPr="00ED45D2">
              <w:rPr>
                <w:b/>
                <w:bCs/>
                <w:sz w:val="16"/>
                <w:szCs w:val="16"/>
              </w:rPr>
              <w:fldChar w:fldCharType="begin"/>
            </w:r>
            <w:r w:rsidRPr="00ED45D2">
              <w:rPr>
                <w:b/>
                <w:bCs/>
                <w:sz w:val="16"/>
                <w:szCs w:val="16"/>
              </w:rPr>
              <w:instrText xml:space="preserve"> NUMPAGES  </w:instrText>
            </w:r>
            <w:r w:rsidRPr="00ED45D2">
              <w:rPr>
                <w:b/>
                <w:bCs/>
                <w:sz w:val="16"/>
                <w:szCs w:val="16"/>
              </w:rPr>
              <w:fldChar w:fldCharType="separate"/>
            </w:r>
            <w:r w:rsidRPr="00ED45D2">
              <w:rPr>
                <w:b/>
                <w:bCs/>
                <w:noProof/>
                <w:sz w:val="16"/>
                <w:szCs w:val="16"/>
              </w:rPr>
              <w:t>2</w:t>
            </w:r>
            <w:r w:rsidRPr="00ED45D2">
              <w:rPr>
                <w:b/>
                <w:bCs/>
                <w:sz w:val="16"/>
                <w:szCs w:val="16"/>
              </w:rPr>
              <w:fldChar w:fldCharType="end"/>
            </w:r>
          </w:p>
        </w:sdtContent>
      </w:sdt>
    </w:sdtContent>
  </w:sdt>
  <w:p w14:paraId="3D33D190" w14:textId="77777777" w:rsidR="00ED45D2" w:rsidRDefault="00ED45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FEA9B" w14:textId="77777777" w:rsidR="00BD7453" w:rsidRDefault="00BD7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EF342" w14:textId="77777777" w:rsidR="001F1762" w:rsidRDefault="001F1762" w:rsidP="00ED45D2">
      <w:pPr>
        <w:spacing w:after="0" w:line="240" w:lineRule="auto"/>
      </w:pPr>
      <w:r>
        <w:separator/>
      </w:r>
    </w:p>
  </w:footnote>
  <w:footnote w:type="continuationSeparator" w:id="0">
    <w:p w14:paraId="1318745E" w14:textId="77777777" w:rsidR="001F1762" w:rsidRDefault="001F1762" w:rsidP="00ED45D2">
      <w:pPr>
        <w:spacing w:after="0" w:line="240" w:lineRule="auto"/>
      </w:pPr>
      <w:r>
        <w:continuationSeparator/>
      </w:r>
    </w:p>
  </w:footnote>
  <w:footnote w:type="continuationNotice" w:id="1">
    <w:p w14:paraId="074D50A0" w14:textId="77777777" w:rsidR="001F1762" w:rsidRDefault="001F17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CC098" w14:textId="77777777" w:rsidR="00BD7453" w:rsidRDefault="00BD7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45BC6" w14:textId="346F8B8B" w:rsidR="00BD7453" w:rsidRDefault="00BD74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0E241" w14:textId="77777777" w:rsidR="00BD7453" w:rsidRDefault="00BD7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2244BE9"/>
    <w:multiLevelType w:val="hybridMultilevel"/>
    <w:tmpl w:val="FB42A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86622E"/>
    <w:multiLevelType w:val="hybridMultilevel"/>
    <w:tmpl w:val="12A834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3C41CA1"/>
    <w:multiLevelType w:val="hybridMultilevel"/>
    <w:tmpl w:val="0E08A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891ECE"/>
    <w:multiLevelType w:val="hybridMultilevel"/>
    <w:tmpl w:val="FA08872C"/>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5" w15:restartNumberingAfterBreak="0">
    <w:nsid w:val="05D152FC"/>
    <w:multiLevelType w:val="hybridMultilevel"/>
    <w:tmpl w:val="8766D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B65653"/>
    <w:multiLevelType w:val="hybridMultilevel"/>
    <w:tmpl w:val="70C6B820"/>
    <w:lvl w:ilvl="0" w:tplc="2398DC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1D113D"/>
    <w:multiLevelType w:val="hybridMultilevel"/>
    <w:tmpl w:val="0DF48BE6"/>
    <w:lvl w:ilvl="0" w:tplc="F85806E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B97C59"/>
    <w:multiLevelType w:val="hybridMultilevel"/>
    <w:tmpl w:val="79AE92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974701"/>
    <w:multiLevelType w:val="hybridMultilevel"/>
    <w:tmpl w:val="FFAC19D4"/>
    <w:lvl w:ilvl="0" w:tplc="08090013">
      <w:start w:val="1"/>
      <w:numFmt w:val="upperRoman"/>
      <w:lvlText w:val="%1."/>
      <w:lvlJc w:val="righ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F81655"/>
    <w:multiLevelType w:val="hybridMultilevel"/>
    <w:tmpl w:val="F7F63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B74B43"/>
    <w:multiLevelType w:val="hybridMultilevel"/>
    <w:tmpl w:val="1BBA3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7E06FB"/>
    <w:multiLevelType w:val="hybridMultilevel"/>
    <w:tmpl w:val="E46A5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1E7EF7"/>
    <w:multiLevelType w:val="hybridMultilevel"/>
    <w:tmpl w:val="CD80265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1BB2DB0"/>
    <w:multiLevelType w:val="hybridMultilevel"/>
    <w:tmpl w:val="FC90E8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ACC1D54"/>
    <w:multiLevelType w:val="hybridMultilevel"/>
    <w:tmpl w:val="A7ECB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C64D5B"/>
    <w:multiLevelType w:val="hybridMultilevel"/>
    <w:tmpl w:val="C422E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CE5EE1"/>
    <w:multiLevelType w:val="hybridMultilevel"/>
    <w:tmpl w:val="4C442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5A44D6"/>
    <w:multiLevelType w:val="hybridMultilevel"/>
    <w:tmpl w:val="10F0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963FDE"/>
    <w:multiLevelType w:val="hybridMultilevel"/>
    <w:tmpl w:val="191CB18C"/>
    <w:lvl w:ilvl="0" w:tplc="F85806E0">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C714096"/>
    <w:multiLevelType w:val="hybridMultilevel"/>
    <w:tmpl w:val="E5A6B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8667899">
    <w:abstractNumId w:val="14"/>
  </w:num>
  <w:num w:numId="2" w16cid:durableId="874924367">
    <w:abstractNumId w:val="6"/>
  </w:num>
  <w:num w:numId="3" w16cid:durableId="1688094993">
    <w:abstractNumId w:val="10"/>
  </w:num>
  <w:num w:numId="4" w16cid:durableId="706225827">
    <w:abstractNumId w:val="0"/>
    <w:lvlOverride w:ilvl="0">
      <w:lvl w:ilvl="0">
        <w:numFmt w:val="bullet"/>
        <w:lvlText w:val=""/>
        <w:legacy w:legacy="1" w:legacySpace="0" w:legacyIndent="283"/>
        <w:lvlJc w:val="left"/>
        <w:pPr>
          <w:ind w:left="283" w:hanging="283"/>
        </w:pPr>
        <w:rPr>
          <w:rFonts w:ascii="Symbol" w:hAnsi="Symbol" w:hint="default"/>
        </w:rPr>
      </w:lvl>
    </w:lvlOverride>
  </w:num>
  <w:num w:numId="5" w16cid:durableId="1296914181">
    <w:abstractNumId w:val="1"/>
  </w:num>
  <w:num w:numId="6" w16cid:durableId="1337268136">
    <w:abstractNumId w:val="12"/>
  </w:num>
  <w:num w:numId="7" w16cid:durableId="2116710153">
    <w:abstractNumId w:val="7"/>
  </w:num>
  <w:num w:numId="8" w16cid:durableId="1054934224">
    <w:abstractNumId w:val="17"/>
  </w:num>
  <w:num w:numId="9" w16cid:durableId="276640132">
    <w:abstractNumId w:val="15"/>
  </w:num>
  <w:num w:numId="10" w16cid:durableId="929855959">
    <w:abstractNumId w:val="5"/>
  </w:num>
  <w:num w:numId="11" w16cid:durableId="1511916963">
    <w:abstractNumId w:val="18"/>
  </w:num>
  <w:num w:numId="12" w16cid:durableId="213932134">
    <w:abstractNumId w:val="3"/>
  </w:num>
  <w:num w:numId="13" w16cid:durableId="1520119360">
    <w:abstractNumId w:val="4"/>
  </w:num>
  <w:num w:numId="14" w16cid:durableId="1372875319">
    <w:abstractNumId w:val="20"/>
  </w:num>
  <w:num w:numId="15" w16cid:durableId="687945591">
    <w:abstractNumId w:val="9"/>
  </w:num>
  <w:num w:numId="16" w16cid:durableId="2049723980">
    <w:abstractNumId w:val="19"/>
  </w:num>
  <w:num w:numId="17" w16cid:durableId="652295446">
    <w:abstractNumId w:val="13"/>
  </w:num>
  <w:num w:numId="18" w16cid:durableId="312027542">
    <w:abstractNumId w:val="8"/>
  </w:num>
  <w:num w:numId="19" w16cid:durableId="714039164">
    <w:abstractNumId w:val="16"/>
  </w:num>
  <w:num w:numId="20" w16cid:durableId="429739059">
    <w:abstractNumId w:val="2"/>
  </w:num>
  <w:num w:numId="21" w16cid:durableId="1515147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652"/>
    <w:rsid w:val="00001C81"/>
    <w:rsid w:val="00012435"/>
    <w:rsid w:val="0001536B"/>
    <w:rsid w:val="0002049F"/>
    <w:rsid w:val="00020E17"/>
    <w:rsid w:val="0002272D"/>
    <w:rsid w:val="00023199"/>
    <w:rsid w:val="00024222"/>
    <w:rsid w:val="00031199"/>
    <w:rsid w:val="00031D2F"/>
    <w:rsid w:val="000325F3"/>
    <w:rsid w:val="00033C00"/>
    <w:rsid w:val="00034C6E"/>
    <w:rsid w:val="00036242"/>
    <w:rsid w:val="00042528"/>
    <w:rsid w:val="0004488A"/>
    <w:rsid w:val="00051816"/>
    <w:rsid w:val="00054666"/>
    <w:rsid w:val="0005690D"/>
    <w:rsid w:val="0006100F"/>
    <w:rsid w:val="00070A06"/>
    <w:rsid w:val="000819BF"/>
    <w:rsid w:val="0008401B"/>
    <w:rsid w:val="00085482"/>
    <w:rsid w:val="00087C21"/>
    <w:rsid w:val="00093306"/>
    <w:rsid w:val="000A134C"/>
    <w:rsid w:val="000A6CCF"/>
    <w:rsid w:val="000A7E28"/>
    <w:rsid w:val="000B5E5D"/>
    <w:rsid w:val="000C6796"/>
    <w:rsid w:val="000D0C2A"/>
    <w:rsid w:val="000D7D1D"/>
    <w:rsid w:val="000E1A17"/>
    <w:rsid w:val="000E43C9"/>
    <w:rsid w:val="000E6D0D"/>
    <w:rsid w:val="000F26C3"/>
    <w:rsid w:val="000F543B"/>
    <w:rsid w:val="001018E2"/>
    <w:rsid w:val="00132208"/>
    <w:rsid w:val="001354FE"/>
    <w:rsid w:val="00136F11"/>
    <w:rsid w:val="00137A98"/>
    <w:rsid w:val="00141C9F"/>
    <w:rsid w:val="00142667"/>
    <w:rsid w:val="00144BE3"/>
    <w:rsid w:val="00147E39"/>
    <w:rsid w:val="001507CF"/>
    <w:rsid w:val="0015216B"/>
    <w:rsid w:val="00152764"/>
    <w:rsid w:val="00156BD9"/>
    <w:rsid w:val="00157939"/>
    <w:rsid w:val="00161AB5"/>
    <w:rsid w:val="00165204"/>
    <w:rsid w:val="001674A1"/>
    <w:rsid w:val="00167553"/>
    <w:rsid w:val="001712BB"/>
    <w:rsid w:val="0017144D"/>
    <w:rsid w:val="00171DC8"/>
    <w:rsid w:val="0017302B"/>
    <w:rsid w:val="0017383C"/>
    <w:rsid w:val="001760DB"/>
    <w:rsid w:val="00177014"/>
    <w:rsid w:val="00180398"/>
    <w:rsid w:val="00187917"/>
    <w:rsid w:val="001C1B77"/>
    <w:rsid w:val="001C3F54"/>
    <w:rsid w:val="001D4033"/>
    <w:rsid w:val="001D7BFB"/>
    <w:rsid w:val="001F1762"/>
    <w:rsid w:val="001F20CB"/>
    <w:rsid w:val="001F466D"/>
    <w:rsid w:val="001F5EE1"/>
    <w:rsid w:val="001F64DF"/>
    <w:rsid w:val="00200987"/>
    <w:rsid w:val="002020C1"/>
    <w:rsid w:val="002029A1"/>
    <w:rsid w:val="00202F59"/>
    <w:rsid w:val="0020489A"/>
    <w:rsid w:val="00204DF8"/>
    <w:rsid w:val="002051A6"/>
    <w:rsid w:val="00207F91"/>
    <w:rsid w:val="00212E4C"/>
    <w:rsid w:val="0021658E"/>
    <w:rsid w:val="00222EFA"/>
    <w:rsid w:val="00225F9A"/>
    <w:rsid w:val="002328DC"/>
    <w:rsid w:val="00233963"/>
    <w:rsid w:val="0024151B"/>
    <w:rsid w:val="002515FA"/>
    <w:rsid w:val="0025690D"/>
    <w:rsid w:val="00263165"/>
    <w:rsid w:val="00263C25"/>
    <w:rsid w:val="00266AE5"/>
    <w:rsid w:val="00271250"/>
    <w:rsid w:val="0027504A"/>
    <w:rsid w:val="00276FDB"/>
    <w:rsid w:val="002828E9"/>
    <w:rsid w:val="00285DF3"/>
    <w:rsid w:val="002956D1"/>
    <w:rsid w:val="002A0F57"/>
    <w:rsid w:val="002A3FC7"/>
    <w:rsid w:val="002A6491"/>
    <w:rsid w:val="002B05CC"/>
    <w:rsid w:val="002C0C49"/>
    <w:rsid w:val="002C2EF6"/>
    <w:rsid w:val="002D3AA4"/>
    <w:rsid w:val="002D438F"/>
    <w:rsid w:val="002D43C0"/>
    <w:rsid w:val="002D57AD"/>
    <w:rsid w:val="002E13C5"/>
    <w:rsid w:val="002F135F"/>
    <w:rsid w:val="002F27A5"/>
    <w:rsid w:val="002F2D3F"/>
    <w:rsid w:val="002F48B6"/>
    <w:rsid w:val="002F5E3F"/>
    <w:rsid w:val="002F6FD7"/>
    <w:rsid w:val="002F7CD2"/>
    <w:rsid w:val="00312D00"/>
    <w:rsid w:val="0032687A"/>
    <w:rsid w:val="00336D88"/>
    <w:rsid w:val="00337E6A"/>
    <w:rsid w:val="00337F02"/>
    <w:rsid w:val="0034526A"/>
    <w:rsid w:val="00345E9C"/>
    <w:rsid w:val="0034791A"/>
    <w:rsid w:val="0034797C"/>
    <w:rsid w:val="0034798F"/>
    <w:rsid w:val="00347DE6"/>
    <w:rsid w:val="00350407"/>
    <w:rsid w:val="003529F8"/>
    <w:rsid w:val="00352C1D"/>
    <w:rsid w:val="003537CF"/>
    <w:rsid w:val="0035706B"/>
    <w:rsid w:val="0035765D"/>
    <w:rsid w:val="00361A39"/>
    <w:rsid w:val="00363C03"/>
    <w:rsid w:val="0036535F"/>
    <w:rsid w:val="00371889"/>
    <w:rsid w:val="003722A7"/>
    <w:rsid w:val="003755C6"/>
    <w:rsid w:val="00375DB9"/>
    <w:rsid w:val="00386C83"/>
    <w:rsid w:val="003876AD"/>
    <w:rsid w:val="00390270"/>
    <w:rsid w:val="00395549"/>
    <w:rsid w:val="003977F2"/>
    <w:rsid w:val="003A2031"/>
    <w:rsid w:val="003A3A5B"/>
    <w:rsid w:val="003A6DF8"/>
    <w:rsid w:val="003A71DA"/>
    <w:rsid w:val="003A7846"/>
    <w:rsid w:val="003B1DF8"/>
    <w:rsid w:val="003B732F"/>
    <w:rsid w:val="003C0507"/>
    <w:rsid w:val="003E0B71"/>
    <w:rsid w:val="003F5AD7"/>
    <w:rsid w:val="003F5B7C"/>
    <w:rsid w:val="0040265C"/>
    <w:rsid w:val="00403DAB"/>
    <w:rsid w:val="00406A37"/>
    <w:rsid w:val="00413C60"/>
    <w:rsid w:val="00415F6B"/>
    <w:rsid w:val="004163ED"/>
    <w:rsid w:val="00427A6C"/>
    <w:rsid w:val="00443E9D"/>
    <w:rsid w:val="00450AAC"/>
    <w:rsid w:val="004523DE"/>
    <w:rsid w:val="00453072"/>
    <w:rsid w:val="004551DE"/>
    <w:rsid w:val="00456BDB"/>
    <w:rsid w:val="00465D1A"/>
    <w:rsid w:val="0047206F"/>
    <w:rsid w:val="00474299"/>
    <w:rsid w:val="0047565F"/>
    <w:rsid w:val="00481DF6"/>
    <w:rsid w:val="0048424B"/>
    <w:rsid w:val="00494F4C"/>
    <w:rsid w:val="004A5B24"/>
    <w:rsid w:val="004A5BBF"/>
    <w:rsid w:val="004A5D12"/>
    <w:rsid w:val="004A63D3"/>
    <w:rsid w:val="004A755E"/>
    <w:rsid w:val="004B13E6"/>
    <w:rsid w:val="004B6908"/>
    <w:rsid w:val="004B72D2"/>
    <w:rsid w:val="004C0F1D"/>
    <w:rsid w:val="004C1976"/>
    <w:rsid w:val="004C2DA6"/>
    <w:rsid w:val="004C62A3"/>
    <w:rsid w:val="004D4149"/>
    <w:rsid w:val="004E528F"/>
    <w:rsid w:val="004E7874"/>
    <w:rsid w:val="004F22FF"/>
    <w:rsid w:val="004F295B"/>
    <w:rsid w:val="004F5138"/>
    <w:rsid w:val="004F74C0"/>
    <w:rsid w:val="0050060A"/>
    <w:rsid w:val="0050384D"/>
    <w:rsid w:val="00505074"/>
    <w:rsid w:val="00507CA9"/>
    <w:rsid w:val="00512B7C"/>
    <w:rsid w:val="0051452C"/>
    <w:rsid w:val="00514B22"/>
    <w:rsid w:val="005160B1"/>
    <w:rsid w:val="00517E9B"/>
    <w:rsid w:val="0052156E"/>
    <w:rsid w:val="00525767"/>
    <w:rsid w:val="00525885"/>
    <w:rsid w:val="005268F2"/>
    <w:rsid w:val="005409A9"/>
    <w:rsid w:val="00551961"/>
    <w:rsid w:val="00552BEF"/>
    <w:rsid w:val="00555683"/>
    <w:rsid w:val="005602AD"/>
    <w:rsid w:val="00560547"/>
    <w:rsid w:val="00563052"/>
    <w:rsid w:val="0056450C"/>
    <w:rsid w:val="00570C27"/>
    <w:rsid w:val="00574D70"/>
    <w:rsid w:val="0058352E"/>
    <w:rsid w:val="005842C6"/>
    <w:rsid w:val="0059269D"/>
    <w:rsid w:val="005946F7"/>
    <w:rsid w:val="005B1D89"/>
    <w:rsid w:val="005B57B4"/>
    <w:rsid w:val="005C0166"/>
    <w:rsid w:val="005C1E28"/>
    <w:rsid w:val="005C6C2A"/>
    <w:rsid w:val="005D0EEB"/>
    <w:rsid w:val="005D67AA"/>
    <w:rsid w:val="005E0D0E"/>
    <w:rsid w:val="005E1F7B"/>
    <w:rsid w:val="005E6B2A"/>
    <w:rsid w:val="005E6BAB"/>
    <w:rsid w:val="005F5DA7"/>
    <w:rsid w:val="005F628C"/>
    <w:rsid w:val="005F76DB"/>
    <w:rsid w:val="00601889"/>
    <w:rsid w:val="0060514F"/>
    <w:rsid w:val="006075BB"/>
    <w:rsid w:val="00611D3E"/>
    <w:rsid w:val="006166DF"/>
    <w:rsid w:val="00622B6E"/>
    <w:rsid w:val="0063042C"/>
    <w:rsid w:val="00631C86"/>
    <w:rsid w:val="00634EC1"/>
    <w:rsid w:val="00637224"/>
    <w:rsid w:val="00637C85"/>
    <w:rsid w:val="00644995"/>
    <w:rsid w:val="00661661"/>
    <w:rsid w:val="00663B25"/>
    <w:rsid w:val="00664C84"/>
    <w:rsid w:val="00665AEB"/>
    <w:rsid w:val="006666F1"/>
    <w:rsid w:val="006671AA"/>
    <w:rsid w:val="00677949"/>
    <w:rsid w:val="00682C6F"/>
    <w:rsid w:val="00687AD5"/>
    <w:rsid w:val="006911C0"/>
    <w:rsid w:val="0069789C"/>
    <w:rsid w:val="006A7C0B"/>
    <w:rsid w:val="006A7C97"/>
    <w:rsid w:val="006B3B66"/>
    <w:rsid w:val="006C48EC"/>
    <w:rsid w:val="006D4FAE"/>
    <w:rsid w:val="006E0652"/>
    <w:rsid w:val="006F5620"/>
    <w:rsid w:val="007002A8"/>
    <w:rsid w:val="0070050B"/>
    <w:rsid w:val="00715642"/>
    <w:rsid w:val="0071781F"/>
    <w:rsid w:val="00720677"/>
    <w:rsid w:val="007221C3"/>
    <w:rsid w:val="00722E71"/>
    <w:rsid w:val="007233A2"/>
    <w:rsid w:val="00723481"/>
    <w:rsid w:val="0073315B"/>
    <w:rsid w:val="0074542B"/>
    <w:rsid w:val="00747401"/>
    <w:rsid w:val="00756704"/>
    <w:rsid w:val="00760F9B"/>
    <w:rsid w:val="00762D1B"/>
    <w:rsid w:val="0076311F"/>
    <w:rsid w:val="00764C58"/>
    <w:rsid w:val="00767460"/>
    <w:rsid w:val="00771248"/>
    <w:rsid w:val="00774C00"/>
    <w:rsid w:val="0077646D"/>
    <w:rsid w:val="007828F7"/>
    <w:rsid w:val="00782F42"/>
    <w:rsid w:val="00791238"/>
    <w:rsid w:val="0079162A"/>
    <w:rsid w:val="00793B55"/>
    <w:rsid w:val="007A0A1B"/>
    <w:rsid w:val="007A641E"/>
    <w:rsid w:val="007B003F"/>
    <w:rsid w:val="007B06E1"/>
    <w:rsid w:val="007B0F73"/>
    <w:rsid w:val="007B12E1"/>
    <w:rsid w:val="007B4D88"/>
    <w:rsid w:val="007C0D30"/>
    <w:rsid w:val="007C1348"/>
    <w:rsid w:val="007C2F92"/>
    <w:rsid w:val="007D1B9F"/>
    <w:rsid w:val="007D426B"/>
    <w:rsid w:val="007D7C24"/>
    <w:rsid w:val="007E1C1D"/>
    <w:rsid w:val="007E35E8"/>
    <w:rsid w:val="007E458B"/>
    <w:rsid w:val="007F61B6"/>
    <w:rsid w:val="00801294"/>
    <w:rsid w:val="00802EDE"/>
    <w:rsid w:val="00803F4D"/>
    <w:rsid w:val="0080616C"/>
    <w:rsid w:val="008065C7"/>
    <w:rsid w:val="008101BF"/>
    <w:rsid w:val="00813300"/>
    <w:rsid w:val="00825BDA"/>
    <w:rsid w:val="00826E75"/>
    <w:rsid w:val="00831DE7"/>
    <w:rsid w:val="00832BE7"/>
    <w:rsid w:val="00844EEA"/>
    <w:rsid w:val="008507CD"/>
    <w:rsid w:val="008520FC"/>
    <w:rsid w:val="008614BE"/>
    <w:rsid w:val="00862E54"/>
    <w:rsid w:val="00880FF5"/>
    <w:rsid w:val="00895B00"/>
    <w:rsid w:val="008978C0"/>
    <w:rsid w:val="008A1375"/>
    <w:rsid w:val="008A1A97"/>
    <w:rsid w:val="008A2EDC"/>
    <w:rsid w:val="008A676A"/>
    <w:rsid w:val="008B25EF"/>
    <w:rsid w:val="008C396C"/>
    <w:rsid w:val="008C6A9A"/>
    <w:rsid w:val="008C74BA"/>
    <w:rsid w:val="008C7894"/>
    <w:rsid w:val="008E0458"/>
    <w:rsid w:val="008E2416"/>
    <w:rsid w:val="008E40E9"/>
    <w:rsid w:val="008E5F34"/>
    <w:rsid w:val="008F6336"/>
    <w:rsid w:val="008F73E0"/>
    <w:rsid w:val="009003EE"/>
    <w:rsid w:val="00920CC7"/>
    <w:rsid w:val="0092194C"/>
    <w:rsid w:val="00922118"/>
    <w:rsid w:val="00935BF7"/>
    <w:rsid w:val="009413C0"/>
    <w:rsid w:val="009432CA"/>
    <w:rsid w:val="00943E10"/>
    <w:rsid w:val="009460F9"/>
    <w:rsid w:val="00950614"/>
    <w:rsid w:val="00953F31"/>
    <w:rsid w:val="00954851"/>
    <w:rsid w:val="00963A21"/>
    <w:rsid w:val="00963E82"/>
    <w:rsid w:val="009659EB"/>
    <w:rsid w:val="00971BCA"/>
    <w:rsid w:val="009725A0"/>
    <w:rsid w:val="00975DE7"/>
    <w:rsid w:val="0097786B"/>
    <w:rsid w:val="00984C85"/>
    <w:rsid w:val="0099766C"/>
    <w:rsid w:val="009978C3"/>
    <w:rsid w:val="009A1286"/>
    <w:rsid w:val="009A5C97"/>
    <w:rsid w:val="009B07E5"/>
    <w:rsid w:val="009B1C7B"/>
    <w:rsid w:val="009B60C2"/>
    <w:rsid w:val="009B6729"/>
    <w:rsid w:val="009C66E1"/>
    <w:rsid w:val="009D4D53"/>
    <w:rsid w:val="009D6CE7"/>
    <w:rsid w:val="009E404E"/>
    <w:rsid w:val="009E434F"/>
    <w:rsid w:val="009F0D3D"/>
    <w:rsid w:val="009F0D44"/>
    <w:rsid w:val="009F586F"/>
    <w:rsid w:val="00A03ACB"/>
    <w:rsid w:val="00A04A57"/>
    <w:rsid w:val="00A1013F"/>
    <w:rsid w:val="00A10F84"/>
    <w:rsid w:val="00A13B78"/>
    <w:rsid w:val="00A13FBF"/>
    <w:rsid w:val="00A14061"/>
    <w:rsid w:val="00A14F3E"/>
    <w:rsid w:val="00A278A9"/>
    <w:rsid w:val="00A34131"/>
    <w:rsid w:val="00A406B6"/>
    <w:rsid w:val="00A40CD2"/>
    <w:rsid w:val="00A43361"/>
    <w:rsid w:val="00A562B5"/>
    <w:rsid w:val="00A56382"/>
    <w:rsid w:val="00A657E8"/>
    <w:rsid w:val="00A65F77"/>
    <w:rsid w:val="00A666F0"/>
    <w:rsid w:val="00A67702"/>
    <w:rsid w:val="00A73DAE"/>
    <w:rsid w:val="00A7511D"/>
    <w:rsid w:val="00A8006E"/>
    <w:rsid w:val="00A800FF"/>
    <w:rsid w:val="00A90C03"/>
    <w:rsid w:val="00A91DE4"/>
    <w:rsid w:val="00A93130"/>
    <w:rsid w:val="00A9645B"/>
    <w:rsid w:val="00AA24DF"/>
    <w:rsid w:val="00AA3A88"/>
    <w:rsid w:val="00AA54D0"/>
    <w:rsid w:val="00AB3250"/>
    <w:rsid w:val="00AD0204"/>
    <w:rsid w:val="00AD23EF"/>
    <w:rsid w:val="00AD578B"/>
    <w:rsid w:val="00AE1888"/>
    <w:rsid w:val="00AE20CC"/>
    <w:rsid w:val="00AE415A"/>
    <w:rsid w:val="00AE4D9E"/>
    <w:rsid w:val="00AE61CB"/>
    <w:rsid w:val="00AF01D7"/>
    <w:rsid w:val="00AF2E2F"/>
    <w:rsid w:val="00AF6B63"/>
    <w:rsid w:val="00B02774"/>
    <w:rsid w:val="00B03945"/>
    <w:rsid w:val="00B068B6"/>
    <w:rsid w:val="00B07F3D"/>
    <w:rsid w:val="00B12F37"/>
    <w:rsid w:val="00B16434"/>
    <w:rsid w:val="00B165E2"/>
    <w:rsid w:val="00B23EB5"/>
    <w:rsid w:val="00B270F8"/>
    <w:rsid w:val="00B36CC7"/>
    <w:rsid w:val="00B41CFB"/>
    <w:rsid w:val="00B43813"/>
    <w:rsid w:val="00B44364"/>
    <w:rsid w:val="00B463FC"/>
    <w:rsid w:val="00B508D1"/>
    <w:rsid w:val="00B64220"/>
    <w:rsid w:val="00B652D3"/>
    <w:rsid w:val="00B65345"/>
    <w:rsid w:val="00B65D7C"/>
    <w:rsid w:val="00B70CBA"/>
    <w:rsid w:val="00B716F7"/>
    <w:rsid w:val="00B73AE7"/>
    <w:rsid w:val="00B8152D"/>
    <w:rsid w:val="00B82C5F"/>
    <w:rsid w:val="00B93E81"/>
    <w:rsid w:val="00BA0B92"/>
    <w:rsid w:val="00BB0E81"/>
    <w:rsid w:val="00BB45E3"/>
    <w:rsid w:val="00BC6F95"/>
    <w:rsid w:val="00BD2AC5"/>
    <w:rsid w:val="00BD363C"/>
    <w:rsid w:val="00BD7453"/>
    <w:rsid w:val="00BE444C"/>
    <w:rsid w:val="00BE6633"/>
    <w:rsid w:val="00BE6DB2"/>
    <w:rsid w:val="00BF283C"/>
    <w:rsid w:val="00BF4CF6"/>
    <w:rsid w:val="00BF5CD8"/>
    <w:rsid w:val="00BF7A5C"/>
    <w:rsid w:val="00C00C6A"/>
    <w:rsid w:val="00C0706B"/>
    <w:rsid w:val="00C21E03"/>
    <w:rsid w:val="00C2396D"/>
    <w:rsid w:val="00C26A64"/>
    <w:rsid w:val="00C3152B"/>
    <w:rsid w:val="00C32F64"/>
    <w:rsid w:val="00C33755"/>
    <w:rsid w:val="00C3560B"/>
    <w:rsid w:val="00C42538"/>
    <w:rsid w:val="00C42759"/>
    <w:rsid w:val="00C47CE8"/>
    <w:rsid w:val="00C5120F"/>
    <w:rsid w:val="00C52664"/>
    <w:rsid w:val="00C52F7E"/>
    <w:rsid w:val="00C579D7"/>
    <w:rsid w:val="00C66106"/>
    <w:rsid w:val="00C66293"/>
    <w:rsid w:val="00C678CF"/>
    <w:rsid w:val="00C71A16"/>
    <w:rsid w:val="00C72C1F"/>
    <w:rsid w:val="00C75970"/>
    <w:rsid w:val="00C814C7"/>
    <w:rsid w:val="00C82414"/>
    <w:rsid w:val="00C82DA6"/>
    <w:rsid w:val="00C97570"/>
    <w:rsid w:val="00CA1595"/>
    <w:rsid w:val="00CB5B6E"/>
    <w:rsid w:val="00CC2D14"/>
    <w:rsid w:val="00CD21BF"/>
    <w:rsid w:val="00CD35B1"/>
    <w:rsid w:val="00CD505E"/>
    <w:rsid w:val="00CE0E64"/>
    <w:rsid w:val="00CE2492"/>
    <w:rsid w:val="00CE73C8"/>
    <w:rsid w:val="00CF1F61"/>
    <w:rsid w:val="00CF5201"/>
    <w:rsid w:val="00D01A72"/>
    <w:rsid w:val="00D02417"/>
    <w:rsid w:val="00D02E4C"/>
    <w:rsid w:val="00D055CB"/>
    <w:rsid w:val="00D05F27"/>
    <w:rsid w:val="00D06372"/>
    <w:rsid w:val="00D10B59"/>
    <w:rsid w:val="00D13503"/>
    <w:rsid w:val="00D13CFB"/>
    <w:rsid w:val="00D21E0E"/>
    <w:rsid w:val="00D23530"/>
    <w:rsid w:val="00D30D55"/>
    <w:rsid w:val="00D32889"/>
    <w:rsid w:val="00D44F80"/>
    <w:rsid w:val="00D46E34"/>
    <w:rsid w:val="00D57881"/>
    <w:rsid w:val="00D6099D"/>
    <w:rsid w:val="00D60CEC"/>
    <w:rsid w:val="00D62546"/>
    <w:rsid w:val="00D65A13"/>
    <w:rsid w:val="00D7212C"/>
    <w:rsid w:val="00D72BBB"/>
    <w:rsid w:val="00D73B77"/>
    <w:rsid w:val="00D74817"/>
    <w:rsid w:val="00D82B2C"/>
    <w:rsid w:val="00D84249"/>
    <w:rsid w:val="00D85B5E"/>
    <w:rsid w:val="00D8659C"/>
    <w:rsid w:val="00D9367A"/>
    <w:rsid w:val="00D95365"/>
    <w:rsid w:val="00D95AB8"/>
    <w:rsid w:val="00D95C2D"/>
    <w:rsid w:val="00D97C6F"/>
    <w:rsid w:val="00DA3683"/>
    <w:rsid w:val="00DB266D"/>
    <w:rsid w:val="00DB4CF8"/>
    <w:rsid w:val="00DB6579"/>
    <w:rsid w:val="00DC4103"/>
    <w:rsid w:val="00DD0176"/>
    <w:rsid w:val="00DD120F"/>
    <w:rsid w:val="00DD1568"/>
    <w:rsid w:val="00DD16A2"/>
    <w:rsid w:val="00DD3090"/>
    <w:rsid w:val="00DD41A8"/>
    <w:rsid w:val="00DE3B3D"/>
    <w:rsid w:val="00DF0351"/>
    <w:rsid w:val="00DF310C"/>
    <w:rsid w:val="00DF33E8"/>
    <w:rsid w:val="00E01852"/>
    <w:rsid w:val="00E04CA6"/>
    <w:rsid w:val="00E07319"/>
    <w:rsid w:val="00E11163"/>
    <w:rsid w:val="00E13C0F"/>
    <w:rsid w:val="00E16E84"/>
    <w:rsid w:val="00E30731"/>
    <w:rsid w:val="00E31081"/>
    <w:rsid w:val="00E31BB3"/>
    <w:rsid w:val="00E33C33"/>
    <w:rsid w:val="00E40514"/>
    <w:rsid w:val="00E407BB"/>
    <w:rsid w:val="00E40FB0"/>
    <w:rsid w:val="00E505D8"/>
    <w:rsid w:val="00E50659"/>
    <w:rsid w:val="00E53FEA"/>
    <w:rsid w:val="00E54374"/>
    <w:rsid w:val="00E6022E"/>
    <w:rsid w:val="00E6068A"/>
    <w:rsid w:val="00E6120B"/>
    <w:rsid w:val="00E700A4"/>
    <w:rsid w:val="00E707F6"/>
    <w:rsid w:val="00E75C83"/>
    <w:rsid w:val="00E84CFB"/>
    <w:rsid w:val="00E913E1"/>
    <w:rsid w:val="00E918B6"/>
    <w:rsid w:val="00EA0667"/>
    <w:rsid w:val="00EA174D"/>
    <w:rsid w:val="00EB11B4"/>
    <w:rsid w:val="00EB5B89"/>
    <w:rsid w:val="00EC14EF"/>
    <w:rsid w:val="00EC43A6"/>
    <w:rsid w:val="00ED45D2"/>
    <w:rsid w:val="00EE1284"/>
    <w:rsid w:val="00EE19EE"/>
    <w:rsid w:val="00EE2170"/>
    <w:rsid w:val="00EF0499"/>
    <w:rsid w:val="00EF799B"/>
    <w:rsid w:val="00F10165"/>
    <w:rsid w:val="00F1088E"/>
    <w:rsid w:val="00F10C19"/>
    <w:rsid w:val="00F12278"/>
    <w:rsid w:val="00F16731"/>
    <w:rsid w:val="00F21056"/>
    <w:rsid w:val="00F216A2"/>
    <w:rsid w:val="00F221DD"/>
    <w:rsid w:val="00F225BE"/>
    <w:rsid w:val="00F24F1A"/>
    <w:rsid w:val="00F33104"/>
    <w:rsid w:val="00F40B82"/>
    <w:rsid w:val="00F4207F"/>
    <w:rsid w:val="00F445CC"/>
    <w:rsid w:val="00F47BDB"/>
    <w:rsid w:val="00F51EE3"/>
    <w:rsid w:val="00F56D64"/>
    <w:rsid w:val="00F6330C"/>
    <w:rsid w:val="00F67007"/>
    <w:rsid w:val="00F67365"/>
    <w:rsid w:val="00F7347F"/>
    <w:rsid w:val="00F83B50"/>
    <w:rsid w:val="00F846BC"/>
    <w:rsid w:val="00F8621E"/>
    <w:rsid w:val="00F8702A"/>
    <w:rsid w:val="00F91124"/>
    <w:rsid w:val="00FA52EC"/>
    <w:rsid w:val="00FA7A97"/>
    <w:rsid w:val="00FB0435"/>
    <w:rsid w:val="00FC1DFD"/>
    <w:rsid w:val="00FC47CA"/>
    <w:rsid w:val="00FC48FA"/>
    <w:rsid w:val="00FC4E07"/>
    <w:rsid w:val="00FD7395"/>
    <w:rsid w:val="00FE2218"/>
    <w:rsid w:val="00FE3C2D"/>
    <w:rsid w:val="00FF57A9"/>
    <w:rsid w:val="00FF61EB"/>
    <w:rsid w:val="00FF6383"/>
    <w:rsid w:val="00FF6973"/>
    <w:rsid w:val="042FF7A7"/>
    <w:rsid w:val="05CB0857"/>
    <w:rsid w:val="069E7518"/>
    <w:rsid w:val="07C3A58E"/>
    <w:rsid w:val="0B6B5BBB"/>
    <w:rsid w:val="0D3E9FF9"/>
    <w:rsid w:val="0EEC9046"/>
    <w:rsid w:val="104D1DA6"/>
    <w:rsid w:val="12702241"/>
    <w:rsid w:val="12EEAD3D"/>
    <w:rsid w:val="1312750A"/>
    <w:rsid w:val="138F7DA1"/>
    <w:rsid w:val="151F4F22"/>
    <w:rsid w:val="1736A4CD"/>
    <w:rsid w:val="177DBC33"/>
    <w:rsid w:val="17C18432"/>
    <w:rsid w:val="184B7DC7"/>
    <w:rsid w:val="18956D14"/>
    <w:rsid w:val="19EC0C2A"/>
    <w:rsid w:val="1A78C2CB"/>
    <w:rsid w:val="1B1E4083"/>
    <w:rsid w:val="1C28384F"/>
    <w:rsid w:val="1CBA10E4"/>
    <w:rsid w:val="1D5EA674"/>
    <w:rsid w:val="1E0501BC"/>
    <w:rsid w:val="214F3E1B"/>
    <w:rsid w:val="24E5133D"/>
    <w:rsid w:val="2983E1E3"/>
    <w:rsid w:val="2ACA5C67"/>
    <w:rsid w:val="2BA61B55"/>
    <w:rsid w:val="2CF40D34"/>
    <w:rsid w:val="2D41EBB6"/>
    <w:rsid w:val="2EC493BA"/>
    <w:rsid w:val="2F20C8F7"/>
    <w:rsid w:val="31D8C2AF"/>
    <w:rsid w:val="321C7BC2"/>
    <w:rsid w:val="32F2E778"/>
    <w:rsid w:val="34443493"/>
    <w:rsid w:val="360E4896"/>
    <w:rsid w:val="37305F39"/>
    <w:rsid w:val="37ECA76E"/>
    <w:rsid w:val="38831226"/>
    <w:rsid w:val="3A7CE10B"/>
    <w:rsid w:val="3D135190"/>
    <w:rsid w:val="406AEA27"/>
    <w:rsid w:val="407E756B"/>
    <w:rsid w:val="40DA0D81"/>
    <w:rsid w:val="41E7CDD4"/>
    <w:rsid w:val="4262D221"/>
    <w:rsid w:val="4551E68E"/>
    <w:rsid w:val="45B9762F"/>
    <w:rsid w:val="45F92393"/>
    <w:rsid w:val="46FDCD6E"/>
    <w:rsid w:val="4709EF2E"/>
    <w:rsid w:val="47799857"/>
    <w:rsid w:val="479CF232"/>
    <w:rsid w:val="47C6F0BF"/>
    <w:rsid w:val="47C82A47"/>
    <w:rsid w:val="48999DCF"/>
    <w:rsid w:val="4938C293"/>
    <w:rsid w:val="4AFE9181"/>
    <w:rsid w:val="4BCDCC6E"/>
    <w:rsid w:val="4BD4FF7E"/>
    <w:rsid w:val="4C4ACE32"/>
    <w:rsid w:val="4D8F8A93"/>
    <w:rsid w:val="4E8B2B96"/>
    <w:rsid w:val="51391ACE"/>
    <w:rsid w:val="53E43DFC"/>
    <w:rsid w:val="548108EB"/>
    <w:rsid w:val="55800E5D"/>
    <w:rsid w:val="559FD93C"/>
    <w:rsid w:val="576D64BC"/>
    <w:rsid w:val="57DE754F"/>
    <w:rsid w:val="5808EDB3"/>
    <w:rsid w:val="59E571AE"/>
    <w:rsid w:val="5A5E3407"/>
    <w:rsid w:val="5AE2B56D"/>
    <w:rsid w:val="5B161611"/>
    <w:rsid w:val="5D83531D"/>
    <w:rsid w:val="5E848703"/>
    <w:rsid w:val="5E8BE5D6"/>
    <w:rsid w:val="5EDD366E"/>
    <w:rsid w:val="5FE98734"/>
    <w:rsid w:val="650C1367"/>
    <w:rsid w:val="651EA0B6"/>
    <w:rsid w:val="65963227"/>
    <w:rsid w:val="65976BAF"/>
    <w:rsid w:val="6614C371"/>
    <w:rsid w:val="67F49919"/>
    <w:rsid w:val="687420A1"/>
    <w:rsid w:val="6A7BE1EB"/>
    <w:rsid w:val="6F38B8FD"/>
    <w:rsid w:val="7030D760"/>
    <w:rsid w:val="71A3A9EE"/>
    <w:rsid w:val="71BB8C1D"/>
    <w:rsid w:val="72943A62"/>
    <w:rsid w:val="734F4FC5"/>
    <w:rsid w:val="74E08A64"/>
    <w:rsid w:val="752E9652"/>
    <w:rsid w:val="7727F757"/>
    <w:rsid w:val="779DF05F"/>
    <w:rsid w:val="78CB7E06"/>
    <w:rsid w:val="7922ACA0"/>
    <w:rsid w:val="79BE78D2"/>
    <w:rsid w:val="7A35E631"/>
    <w:rsid w:val="7A7B8A5E"/>
    <w:rsid w:val="7D8E8DBB"/>
    <w:rsid w:val="7DE8092F"/>
    <w:rsid w:val="7F4968C9"/>
    <w:rsid w:val="7FB5529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B3D7A"/>
  <w15:chartTrackingRefBased/>
  <w15:docId w15:val="{7D100E05-5DC1-4A32-9A1B-FFF2F3AC2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D1A"/>
    <w:pPr>
      <w:ind w:left="720"/>
      <w:contextualSpacing/>
    </w:pPr>
  </w:style>
  <w:style w:type="table" w:styleId="TableGrid">
    <w:name w:val="Table Grid"/>
    <w:basedOn w:val="TableNormal"/>
    <w:uiPriority w:val="39"/>
    <w:rsid w:val="00526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C6F95"/>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rsid w:val="00BC6F95"/>
    <w:rPr>
      <w:rFonts w:ascii="Times New Roman" w:eastAsia="Times New Roman" w:hAnsi="Times New Roman" w:cs="Times New Roman"/>
      <w:sz w:val="20"/>
      <w:szCs w:val="20"/>
      <w:lang w:val="en-US"/>
    </w:rPr>
  </w:style>
  <w:style w:type="character" w:styleId="Hyperlink">
    <w:name w:val="Hyperlink"/>
    <w:rsid w:val="00BC6F95"/>
    <w:rPr>
      <w:color w:val="0000FF"/>
      <w:u w:val="single"/>
    </w:rPr>
  </w:style>
  <w:style w:type="paragraph" w:styleId="PlainText">
    <w:name w:val="Plain Text"/>
    <w:basedOn w:val="Normal"/>
    <w:link w:val="PlainTextChar"/>
    <w:uiPriority w:val="99"/>
    <w:unhideWhenUsed/>
    <w:rsid w:val="00BC6F95"/>
    <w:pPr>
      <w:spacing w:after="0" w:line="240" w:lineRule="auto"/>
    </w:pPr>
    <w:rPr>
      <w:rFonts w:ascii="Consolas" w:eastAsia="Calibri" w:hAnsi="Consolas" w:cs="Times New Roman"/>
      <w:sz w:val="21"/>
      <w:szCs w:val="21"/>
      <w:lang w:val="en-US"/>
    </w:rPr>
  </w:style>
  <w:style w:type="character" w:customStyle="1" w:styleId="PlainTextChar">
    <w:name w:val="Plain Text Char"/>
    <w:basedOn w:val="DefaultParagraphFont"/>
    <w:link w:val="PlainText"/>
    <w:uiPriority w:val="99"/>
    <w:rsid w:val="00BC6F95"/>
    <w:rPr>
      <w:rFonts w:ascii="Consolas" w:eastAsia="Calibri" w:hAnsi="Consolas" w:cs="Times New Roman"/>
      <w:sz w:val="21"/>
      <w:szCs w:val="21"/>
      <w:lang w:val="en-US"/>
    </w:rPr>
  </w:style>
  <w:style w:type="character" w:customStyle="1" w:styleId="apple-style-span">
    <w:name w:val="apple-style-span"/>
    <w:basedOn w:val="DefaultParagraphFont"/>
    <w:rsid w:val="00BC6F95"/>
  </w:style>
  <w:style w:type="character" w:styleId="UnresolvedMention">
    <w:name w:val="Unresolved Mention"/>
    <w:basedOn w:val="DefaultParagraphFont"/>
    <w:uiPriority w:val="99"/>
    <w:semiHidden/>
    <w:unhideWhenUsed/>
    <w:rsid w:val="00D46E34"/>
    <w:rPr>
      <w:color w:val="605E5C"/>
      <w:shd w:val="clear" w:color="auto" w:fill="E1DFDD"/>
    </w:rPr>
  </w:style>
  <w:style w:type="paragraph" w:styleId="Footer">
    <w:name w:val="footer"/>
    <w:basedOn w:val="Normal"/>
    <w:link w:val="FooterChar"/>
    <w:uiPriority w:val="99"/>
    <w:unhideWhenUsed/>
    <w:rsid w:val="00ED45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45D2"/>
  </w:style>
  <w:style w:type="character" w:styleId="FollowedHyperlink">
    <w:name w:val="FollowedHyperlink"/>
    <w:basedOn w:val="DefaultParagraphFont"/>
    <w:uiPriority w:val="99"/>
    <w:semiHidden/>
    <w:unhideWhenUsed/>
    <w:rsid w:val="001D4033"/>
    <w:rPr>
      <w:color w:val="954F72" w:themeColor="followedHyperlink"/>
      <w:u w:val="single"/>
    </w:rPr>
  </w:style>
  <w:style w:type="paragraph" w:styleId="NoSpacing">
    <w:name w:val="No Spacing"/>
    <w:uiPriority w:val="1"/>
    <w:qFormat/>
    <w:rsid w:val="00954851"/>
    <w:pPr>
      <w:spacing w:after="0" w:line="240" w:lineRule="auto"/>
    </w:pPr>
  </w:style>
  <w:style w:type="character" w:customStyle="1" w:styleId="apple-converted-space">
    <w:name w:val="apple-converted-space"/>
    <w:basedOn w:val="DefaultParagraphFont"/>
    <w:rsid w:val="00525767"/>
  </w:style>
  <w:style w:type="character" w:styleId="CommentReference">
    <w:name w:val="annotation reference"/>
    <w:basedOn w:val="DefaultParagraphFont"/>
    <w:uiPriority w:val="99"/>
    <w:semiHidden/>
    <w:unhideWhenUsed/>
    <w:rsid w:val="00DD1568"/>
    <w:rPr>
      <w:sz w:val="16"/>
      <w:szCs w:val="16"/>
    </w:rPr>
  </w:style>
  <w:style w:type="paragraph" w:styleId="CommentText">
    <w:name w:val="annotation text"/>
    <w:basedOn w:val="Normal"/>
    <w:link w:val="CommentTextChar"/>
    <w:uiPriority w:val="99"/>
    <w:unhideWhenUsed/>
    <w:rsid w:val="00DD1568"/>
    <w:pPr>
      <w:spacing w:line="240" w:lineRule="auto"/>
    </w:pPr>
    <w:rPr>
      <w:sz w:val="20"/>
      <w:szCs w:val="20"/>
    </w:rPr>
  </w:style>
  <w:style w:type="character" w:customStyle="1" w:styleId="CommentTextChar">
    <w:name w:val="Comment Text Char"/>
    <w:basedOn w:val="DefaultParagraphFont"/>
    <w:link w:val="CommentText"/>
    <w:uiPriority w:val="99"/>
    <w:rsid w:val="00DD1568"/>
    <w:rPr>
      <w:sz w:val="20"/>
      <w:szCs w:val="20"/>
    </w:rPr>
  </w:style>
  <w:style w:type="paragraph" w:styleId="CommentSubject">
    <w:name w:val="annotation subject"/>
    <w:basedOn w:val="CommentText"/>
    <w:next w:val="CommentText"/>
    <w:link w:val="CommentSubjectChar"/>
    <w:uiPriority w:val="99"/>
    <w:semiHidden/>
    <w:unhideWhenUsed/>
    <w:rsid w:val="00DD1568"/>
    <w:rPr>
      <w:b/>
      <w:bCs/>
    </w:rPr>
  </w:style>
  <w:style w:type="character" w:customStyle="1" w:styleId="CommentSubjectChar">
    <w:name w:val="Comment Subject Char"/>
    <w:basedOn w:val="CommentTextChar"/>
    <w:link w:val="CommentSubject"/>
    <w:uiPriority w:val="99"/>
    <w:semiHidden/>
    <w:rsid w:val="00DD15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ai.org.uk/wp-content/uploads/2025/01/Voluntary_Action_Islington_Strategy_202427.pdf" TargetMode="External"/><Relationship Id="rId18" Type="http://schemas.openxmlformats.org/officeDocument/2006/relationships/hyperlink" Target="mailto:recruitment@vai.org.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gbr01.safelinks.protection.outlook.com/?url=https%3A%2F%2Frelayto.com%2Fvoluntary-action-islington%2F635c04a33a66b%2Fflip-book&amp;data=05%7C01%7CNavinder.Kaur%40vai.org.uk%7C639469c86b1641bcd7ef08db10127cb3%7Cac4c47aa78294f93b2c5369763a7b008%7C1%7C0%7C638121445566707665%7CUnknown%7CTWFpbGZsb3d8eyJWIjoiMC4wLjAwMDAiLCJQIjoiV2luMzIiLCJBTiI6Ik1haWwiLCJXVCI6Mn0%3D%7C3000%7C%7C%7C&amp;sdata=n%2FN3DN3VhoWFMZn0mYOr3z96PfqrOecRDBNstFS3GPE%3D&amp;reserved=0" TargetMode="External"/><Relationship Id="rId17" Type="http://schemas.openxmlformats.org/officeDocument/2006/relationships/hyperlink" Target="mailto:recruitment@vai.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collections/list-of-charity-commission-cc-guidance-publication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legislation.gov.uk/ukpga/2011/25/content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vai.org.uk"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8" ma:contentTypeDescription="Create a new document." ma:contentTypeScope="" ma:versionID="363ea534459089f31c77a41de81fd342">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b8e57b5c9bdbbdf85e5c475e5bfdce9a"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162121-c24f-4ad5-83db-26bfdfbf23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7c4c6-62e1-47fe-9396-ddfaf052e42f}" ma:internalName="TaxCatchAll" ma:showField="CatchAllData" ma:web="6a5af7f5-953b-45dd-9952-4bebd661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a5af7f5-953b-45dd-9952-4bebd66119ba" xsi:nil="true"/>
    <lcf76f155ced4ddcb4097134ff3c332f xmlns="af8fb7e5-f363-499a-ab4c-b945bf2da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9EAD65-8BDD-4D72-BDC0-6B277300AF70}">
  <ds:schemaRefs>
    <ds:schemaRef ds:uri="http://schemas.openxmlformats.org/officeDocument/2006/bibliography"/>
  </ds:schemaRefs>
</ds:datastoreItem>
</file>

<file path=customXml/itemProps2.xml><?xml version="1.0" encoding="utf-8"?>
<ds:datastoreItem xmlns:ds="http://schemas.openxmlformats.org/officeDocument/2006/customXml" ds:itemID="{34E18C18-62F6-41D8-9E9D-7A2B5857BC11}">
  <ds:schemaRefs>
    <ds:schemaRef ds:uri="http://schemas.microsoft.com/sharepoint/v3/contenttype/forms"/>
  </ds:schemaRefs>
</ds:datastoreItem>
</file>

<file path=customXml/itemProps3.xml><?xml version="1.0" encoding="utf-8"?>
<ds:datastoreItem xmlns:ds="http://schemas.openxmlformats.org/officeDocument/2006/customXml" ds:itemID="{A758777A-43FB-4E63-8F3D-2D810C9FC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fb7e5-f363-499a-ab4c-b945bf2da975"/>
    <ds:schemaRef ds:uri="6a5af7f5-953b-45dd-9952-4bebd6611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379DF3-673C-45EA-AADD-A242ECEB6733}">
  <ds:schemaRefs>
    <ds:schemaRef ds:uri="http://schemas.microsoft.com/office/2006/metadata/properties"/>
    <ds:schemaRef ds:uri="http://schemas.microsoft.com/office/infopath/2007/PartnerControls"/>
    <ds:schemaRef ds:uri="6a5af7f5-953b-45dd-9952-4bebd66119ba"/>
    <ds:schemaRef ds:uri="af8fb7e5-f363-499a-ab4c-b945bf2da97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2907</Words>
  <Characters>12820</Characters>
  <Application>Microsoft Office Word</Application>
  <DocSecurity>0</DocSecurity>
  <Lines>206</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Guljabeen Rahman</dc:creator>
  <cp:keywords/>
  <dc:description/>
  <cp:lastModifiedBy>Kelly Carter</cp:lastModifiedBy>
  <cp:revision>2</cp:revision>
  <dcterms:created xsi:type="dcterms:W3CDTF">2026-08-10T14:40:00Z</dcterms:created>
  <dcterms:modified xsi:type="dcterms:W3CDTF">2026-08-10T14:40:00Z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0x010100725A6C831ABA97429B5D91DD1AEEFF8F</vt:lpwstr>
  </property>
  <property fmtid="{D5CDD505-2E9C-101B-9397-08002B2CF9AE}" pid="3" name="MediaServiceImageTags">
    <vt:lpwstr/>
  </property>
</Properties>
</file>